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A7FB6" w14:textId="77777777" w:rsidR="00C57D30" w:rsidRPr="00C3129C" w:rsidRDefault="004A5C58">
      <w:pPr>
        <w:rPr>
          <w:szCs w:val="24"/>
        </w:rPr>
      </w:pPr>
      <w:r w:rsidRPr="00C3129C">
        <w:rPr>
          <w:szCs w:val="24"/>
        </w:rPr>
        <w:t xml:space="preserve"> </w:t>
      </w:r>
    </w:p>
    <w:p w14:paraId="41823625" w14:textId="77777777" w:rsidR="00C57D30" w:rsidRPr="00C3129C" w:rsidRDefault="00C57D30">
      <w:pPr>
        <w:rPr>
          <w:szCs w:val="24"/>
        </w:rPr>
      </w:pPr>
    </w:p>
    <w:p w14:paraId="3B63F8CB" w14:textId="77777777" w:rsidR="00C57D30" w:rsidRPr="00C3129C" w:rsidRDefault="00C57D30">
      <w:pPr>
        <w:rPr>
          <w:szCs w:val="24"/>
        </w:rPr>
      </w:pPr>
    </w:p>
    <w:p w14:paraId="054C44F0" w14:textId="77777777" w:rsidR="00C57D30" w:rsidRPr="00C3129C" w:rsidRDefault="00C57D30">
      <w:pPr>
        <w:rPr>
          <w:szCs w:val="24"/>
        </w:rPr>
      </w:pPr>
    </w:p>
    <w:p w14:paraId="59FD5FB6" w14:textId="77777777" w:rsidR="00C57D30" w:rsidRPr="00C3129C" w:rsidRDefault="00C57D30">
      <w:pPr>
        <w:rPr>
          <w:szCs w:val="24"/>
        </w:rPr>
      </w:pPr>
    </w:p>
    <w:p w14:paraId="0CAEB840" w14:textId="77777777" w:rsidR="00D1282F" w:rsidRPr="00C3129C" w:rsidRDefault="00D1282F">
      <w:pPr>
        <w:pStyle w:val="Heading1"/>
        <w:jc w:val="both"/>
        <w:rPr>
          <w:szCs w:val="24"/>
        </w:rPr>
      </w:pPr>
    </w:p>
    <w:p w14:paraId="365F47C3" w14:textId="3B168A5A" w:rsidR="00C57D30" w:rsidRPr="00C3129C" w:rsidRDefault="00994B7B">
      <w:pPr>
        <w:pStyle w:val="Heading1"/>
        <w:jc w:val="both"/>
        <w:rPr>
          <w:szCs w:val="24"/>
        </w:rPr>
      </w:pPr>
      <w:r>
        <w:rPr>
          <w:szCs w:val="24"/>
        </w:rPr>
        <w:t>4</w:t>
      </w:r>
      <w:r w:rsidRPr="00994B7B">
        <w:rPr>
          <w:szCs w:val="24"/>
          <w:vertAlign w:val="superscript"/>
        </w:rPr>
        <w:t>th</w:t>
      </w:r>
      <w:r>
        <w:rPr>
          <w:szCs w:val="24"/>
        </w:rPr>
        <w:t xml:space="preserve"> July</w:t>
      </w:r>
      <w:r w:rsidR="00A43106" w:rsidRPr="00C3129C">
        <w:rPr>
          <w:szCs w:val="24"/>
        </w:rPr>
        <w:t xml:space="preserve"> </w:t>
      </w:r>
      <w:r w:rsidR="00835B50" w:rsidRPr="00C3129C">
        <w:rPr>
          <w:szCs w:val="24"/>
        </w:rPr>
        <w:t>20</w:t>
      </w:r>
      <w:r w:rsidR="00284C9A" w:rsidRPr="00C3129C">
        <w:rPr>
          <w:szCs w:val="24"/>
        </w:rPr>
        <w:t>2</w:t>
      </w:r>
      <w:r w:rsidR="002E7B36" w:rsidRPr="00C3129C">
        <w:rPr>
          <w:szCs w:val="24"/>
        </w:rPr>
        <w:t>2</w:t>
      </w:r>
    </w:p>
    <w:p w14:paraId="0050C4A8" w14:textId="77777777" w:rsidR="00C57D30" w:rsidRPr="00C3129C" w:rsidRDefault="00C57D30">
      <w:pPr>
        <w:jc w:val="both"/>
        <w:rPr>
          <w:szCs w:val="24"/>
        </w:rPr>
      </w:pPr>
    </w:p>
    <w:p w14:paraId="03AF2BA0" w14:textId="77777777" w:rsidR="00634AF4" w:rsidRPr="00C3129C" w:rsidRDefault="00634AF4" w:rsidP="00C15B8E">
      <w:pPr>
        <w:jc w:val="both"/>
        <w:rPr>
          <w:szCs w:val="24"/>
        </w:rPr>
      </w:pPr>
    </w:p>
    <w:p w14:paraId="72B2871B" w14:textId="0D5B53EC" w:rsidR="00C15B8E" w:rsidRPr="00C3129C" w:rsidRDefault="00C15B8E" w:rsidP="00C15B8E">
      <w:pPr>
        <w:jc w:val="both"/>
        <w:rPr>
          <w:szCs w:val="24"/>
        </w:rPr>
      </w:pPr>
      <w:r w:rsidRPr="00C3129C">
        <w:rPr>
          <w:szCs w:val="24"/>
        </w:rPr>
        <w:t xml:space="preserve">Dear Councillor,  </w:t>
      </w:r>
    </w:p>
    <w:p w14:paraId="45F613DD" w14:textId="77777777" w:rsidR="00C15B8E" w:rsidRPr="00C3129C" w:rsidRDefault="00C15B8E" w:rsidP="00C15B8E">
      <w:pPr>
        <w:jc w:val="both"/>
        <w:rPr>
          <w:szCs w:val="24"/>
        </w:rPr>
      </w:pPr>
    </w:p>
    <w:p w14:paraId="15BC55B2" w14:textId="77777777" w:rsidR="00C15B8E" w:rsidRPr="00C3129C" w:rsidRDefault="00C15B8E" w:rsidP="00C15B8E">
      <w:pPr>
        <w:jc w:val="both"/>
        <w:rPr>
          <w:b/>
          <w:szCs w:val="24"/>
        </w:rPr>
      </w:pPr>
      <w:r w:rsidRPr="00C3129C">
        <w:rPr>
          <w:b/>
          <w:szCs w:val="24"/>
        </w:rPr>
        <w:t>NOTICE OF MEETING – PLANNING &amp; TRANSPORTATION COMMITTEE.</w:t>
      </w:r>
    </w:p>
    <w:p w14:paraId="75304808" w14:textId="77777777" w:rsidR="00C15B8E" w:rsidRPr="00C3129C" w:rsidRDefault="00C15B8E" w:rsidP="00C15B8E">
      <w:pPr>
        <w:jc w:val="both"/>
        <w:rPr>
          <w:b/>
          <w:szCs w:val="24"/>
        </w:rPr>
      </w:pPr>
    </w:p>
    <w:p w14:paraId="4C3C642C" w14:textId="4A1ECD59" w:rsidR="007A10AB" w:rsidRPr="00C3129C" w:rsidRDefault="007A10AB" w:rsidP="00994B7B">
      <w:pPr>
        <w:rPr>
          <w:b/>
          <w:szCs w:val="24"/>
        </w:rPr>
      </w:pPr>
      <w:bookmarkStart w:id="0" w:name="_Hlk80688468"/>
      <w:r w:rsidRPr="00C3129C">
        <w:rPr>
          <w:szCs w:val="24"/>
        </w:rPr>
        <w:t xml:space="preserve">I hereby give notice that the next meeting of the above Committee will be held in the Council Chamber at </w:t>
      </w:r>
      <w:r w:rsidR="006254B7" w:rsidRPr="00C3129C">
        <w:rPr>
          <w:szCs w:val="24"/>
        </w:rPr>
        <w:t>Ashby de la Zouch Town</w:t>
      </w:r>
      <w:r w:rsidRPr="00C3129C">
        <w:rPr>
          <w:szCs w:val="24"/>
        </w:rPr>
        <w:t xml:space="preserve"> Council, </w:t>
      </w:r>
      <w:r w:rsidR="006254B7" w:rsidRPr="00C3129C">
        <w:rPr>
          <w:szCs w:val="24"/>
        </w:rPr>
        <w:t>Legion House, South Street, Ashby de la Zouch, LE65 1BQ</w:t>
      </w:r>
      <w:r w:rsidRPr="00C3129C">
        <w:rPr>
          <w:szCs w:val="24"/>
        </w:rPr>
        <w:t xml:space="preserve"> on </w:t>
      </w:r>
      <w:r w:rsidRPr="00C3129C">
        <w:rPr>
          <w:b/>
          <w:szCs w:val="24"/>
        </w:rPr>
        <w:t xml:space="preserve">MONDAY </w:t>
      </w:r>
      <w:r w:rsidR="00994B7B">
        <w:rPr>
          <w:b/>
          <w:szCs w:val="24"/>
        </w:rPr>
        <w:t>11</w:t>
      </w:r>
      <w:r w:rsidR="00994B7B" w:rsidRPr="00994B7B">
        <w:rPr>
          <w:b/>
          <w:szCs w:val="24"/>
          <w:vertAlign w:val="superscript"/>
        </w:rPr>
        <w:t>th</w:t>
      </w:r>
      <w:r w:rsidR="00994B7B">
        <w:rPr>
          <w:b/>
          <w:szCs w:val="24"/>
        </w:rPr>
        <w:t xml:space="preserve"> July</w:t>
      </w:r>
      <w:r w:rsidRPr="00C3129C">
        <w:rPr>
          <w:b/>
          <w:szCs w:val="24"/>
        </w:rPr>
        <w:t xml:space="preserve"> 202</w:t>
      </w:r>
      <w:r w:rsidR="002E7B36" w:rsidRPr="00C3129C">
        <w:rPr>
          <w:b/>
          <w:szCs w:val="24"/>
        </w:rPr>
        <w:t>2</w:t>
      </w:r>
      <w:r w:rsidRPr="00C3129C">
        <w:rPr>
          <w:b/>
          <w:szCs w:val="24"/>
        </w:rPr>
        <w:t xml:space="preserve"> at 6pm.</w:t>
      </w:r>
    </w:p>
    <w:p w14:paraId="43DBC6F3" w14:textId="77777777" w:rsidR="007A10AB" w:rsidRPr="00C3129C" w:rsidRDefault="007A10AB" w:rsidP="007A10AB">
      <w:pPr>
        <w:jc w:val="both"/>
        <w:rPr>
          <w:b/>
          <w:szCs w:val="24"/>
        </w:rPr>
      </w:pPr>
    </w:p>
    <w:p w14:paraId="616C1F62" w14:textId="5EE89694" w:rsidR="007A10AB" w:rsidRPr="00C3129C" w:rsidRDefault="007A10AB" w:rsidP="007A10AB">
      <w:pPr>
        <w:jc w:val="both"/>
        <w:rPr>
          <w:szCs w:val="24"/>
        </w:rPr>
      </w:pPr>
      <w:bookmarkStart w:id="1" w:name="_Hlk17278597"/>
      <w:r w:rsidRPr="00C3129C">
        <w:rPr>
          <w:szCs w:val="24"/>
        </w:rPr>
        <w:t>All members of the Committee are hereby summoned to attend for the purpose of considering and resolving the business to be transacted at the meeting as set out in the agenda below.</w:t>
      </w:r>
    </w:p>
    <w:p w14:paraId="0BFCDAE8" w14:textId="77777777" w:rsidR="007A10AB" w:rsidRPr="00C3129C" w:rsidRDefault="007A10AB" w:rsidP="007A10AB">
      <w:pPr>
        <w:jc w:val="both"/>
        <w:rPr>
          <w:szCs w:val="24"/>
        </w:rPr>
      </w:pPr>
    </w:p>
    <w:p w14:paraId="5FC36DA4" w14:textId="2E79877E" w:rsidR="009257D3" w:rsidRPr="00C3129C" w:rsidRDefault="007A10AB" w:rsidP="007A10AB">
      <w:pPr>
        <w:rPr>
          <w:szCs w:val="24"/>
        </w:rPr>
      </w:pPr>
      <w:r w:rsidRPr="00C3129C">
        <w:rPr>
          <w:szCs w:val="24"/>
        </w:rPr>
        <w:t>Committee membership for 202</w:t>
      </w:r>
      <w:r w:rsidR="009257D3" w:rsidRPr="00C3129C">
        <w:rPr>
          <w:szCs w:val="24"/>
        </w:rPr>
        <w:t>2</w:t>
      </w:r>
      <w:r w:rsidRPr="00C3129C">
        <w:rPr>
          <w:szCs w:val="24"/>
        </w:rPr>
        <w:t>/2</w:t>
      </w:r>
      <w:r w:rsidR="009257D3" w:rsidRPr="00C3129C">
        <w:rPr>
          <w:szCs w:val="24"/>
        </w:rPr>
        <w:t>3</w:t>
      </w:r>
      <w:r w:rsidRPr="00C3129C">
        <w:rPr>
          <w:szCs w:val="24"/>
        </w:rPr>
        <w:t xml:space="preserve"> is as follows: </w:t>
      </w:r>
    </w:p>
    <w:bookmarkEnd w:id="1"/>
    <w:bookmarkEnd w:id="0"/>
    <w:p w14:paraId="6617B243" w14:textId="77777777" w:rsidR="00F52D9C" w:rsidRPr="00F52D9C" w:rsidRDefault="00F52D9C" w:rsidP="00F52D9C">
      <w:pPr>
        <w:rPr>
          <w:szCs w:val="24"/>
        </w:rPr>
      </w:pPr>
      <w:r w:rsidRPr="00F52D9C">
        <w:rPr>
          <w:szCs w:val="24"/>
        </w:rPr>
        <w:t xml:space="preserve">Councillor </w:t>
      </w:r>
      <w:proofErr w:type="spellStart"/>
      <w:r w:rsidRPr="00F52D9C">
        <w:rPr>
          <w:szCs w:val="24"/>
        </w:rPr>
        <w:t>S.J</w:t>
      </w:r>
      <w:proofErr w:type="spellEnd"/>
      <w:r w:rsidRPr="00F52D9C">
        <w:rPr>
          <w:szCs w:val="24"/>
        </w:rPr>
        <w:t>. Hoult (Chairman)</w:t>
      </w:r>
    </w:p>
    <w:p w14:paraId="361E95D3" w14:textId="77777777" w:rsidR="00F52D9C" w:rsidRPr="00F52D9C" w:rsidRDefault="00F52D9C" w:rsidP="00F52D9C">
      <w:pPr>
        <w:rPr>
          <w:szCs w:val="24"/>
        </w:rPr>
      </w:pPr>
      <w:r w:rsidRPr="00F52D9C">
        <w:rPr>
          <w:szCs w:val="24"/>
        </w:rPr>
        <w:t xml:space="preserve">Councillor </w:t>
      </w:r>
      <w:r w:rsidRPr="00F52D9C">
        <w:rPr>
          <w:bCs/>
          <w:szCs w:val="24"/>
        </w:rPr>
        <w:t>Mrs R. Manning</w:t>
      </w:r>
      <w:r w:rsidRPr="00F52D9C">
        <w:rPr>
          <w:szCs w:val="24"/>
        </w:rPr>
        <w:t xml:space="preserve"> (Vice Chairman)</w:t>
      </w:r>
    </w:p>
    <w:p w14:paraId="4E667F31" w14:textId="77777777" w:rsidR="00F52D9C" w:rsidRPr="00F52D9C" w:rsidRDefault="00F52D9C" w:rsidP="00F52D9C">
      <w:pPr>
        <w:rPr>
          <w:szCs w:val="24"/>
        </w:rPr>
      </w:pPr>
      <w:r w:rsidRPr="00F52D9C">
        <w:rPr>
          <w:szCs w:val="24"/>
        </w:rPr>
        <w:t xml:space="preserve">Councillor Ball </w:t>
      </w:r>
    </w:p>
    <w:p w14:paraId="4D2A55D7" w14:textId="77777777" w:rsidR="00F52D9C" w:rsidRPr="00F52D9C" w:rsidRDefault="00F52D9C" w:rsidP="00F52D9C">
      <w:pPr>
        <w:rPr>
          <w:szCs w:val="24"/>
        </w:rPr>
      </w:pPr>
      <w:r w:rsidRPr="00F52D9C">
        <w:rPr>
          <w:szCs w:val="24"/>
        </w:rPr>
        <w:t>Councillor Bayliss</w:t>
      </w:r>
    </w:p>
    <w:p w14:paraId="6C2BE72E" w14:textId="77777777" w:rsidR="00F52D9C" w:rsidRPr="00F52D9C" w:rsidRDefault="00F52D9C" w:rsidP="00F52D9C">
      <w:pPr>
        <w:rPr>
          <w:bCs/>
          <w:szCs w:val="24"/>
        </w:rPr>
      </w:pPr>
      <w:r w:rsidRPr="00F52D9C">
        <w:rPr>
          <w:szCs w:val="24"/>
        </w:rPr>
        <w:t>Councillor Coxon</w:t>
      </w:r>
    </w:p>
    <w:p w14:paraId="6B50B3E3" w14:textId="77777777" w:rsidR="00F52D9C" w:rsidRPr="00F52D9C" w:rsidRDefault="00F52D9C" w:rsidP="00F52D9C">
      <w:pPr>
        <w:rPr>
          <w:bCs/>
          <w:szCs w:val="24"/>
        </w:rPr>
      </w:pPr>
      <w:r w:rsidRPr="00F52D9C">
        <w:rPr>
          <w:bCs/>
          <w:szCs w:val="24"/>
        </w:rPr>
        <w:t>Councillor Deakin</w:t>
      </w:r>
    </w:p>
    <w:p w14:paraId="12120620" w14:textId="77777777" w:rsidR="00F52D9C" w:rsidRPr="00F52D9C" w:rsidRDefault="00F52D9C" w:rsidP="00F52D9C">
      <w:pPr>
        <w:rPr>
          <w:szCs w:val="24"/>
        </w:rPr>
      </w:pPr>
      <w:r w:rsidRPr="00F52D9C">
        <w:rPr>
          <w:szCs w:val="24"/>
        </w:rPr>
        <w:t>Councillor Harrison</w:t>
      </w:r>
    </w:p>
    <w:p w14:paraId="5881BA70" w14:textId="77777777" w:rsidR="00F52D9C" w:rsidRPr="00F52D9C" w:rsidRDefault="00F52D9C" w:rsidP="00F52D9C">
      <w:pPr>
        <w:rPr>
          <w:szCs w:val="24"/>
        </w:rPr>
      </w:pPr>
      <w:r w:rsidRPr="00F52D9C">
        <w:rPr>
          <w:szCs w:val="24"/>
        </w:rPr>
        <w:t>Councillor Jones</w:t>
      </w:r>
    </w:p>
    <w:p w14:paraId="03DA391A" w14:textId="77777777" w:rsidR="00F52D9C" w:rsidRPr="00F52D9C" w:rsidRDefault="00F52D9C" w:rsidP="00F52D9C">
      <w:pPr>
        <w:rPr>
          <w:bCs/>
          <w:szCs w:val="24"/>
        </w:rPr>
      </w:pPr>
      <w:r w:rsidRPr="00F52D9C">
        <w:rPr>
          <w:bCs/>
          <w:szCs w:val="24"/>
        </w:rPr>
        <w:t>Councillor Bigby</w:t>
      </w:r>
    </w:p>
    <w:p w14:paraId="65CD48D3" w14:textId="77777777" w:rsidR="00F52D9C" w:rsidRPr="00F52D9C" w:rsidRDefault="00F52D9C" w:rsidP="00F52D9C">
      <w:pPr>
        <w:rPr>
          <w:szCs w:val="24"/>
        </w:rPr>
      </w:pPr>
      <w:r w:rsidRPr="00F52D9C">
        <w:rPr>
          <w:szCs w:val="24"/>
        </w:rPr>
        <w:t>Councillor Mrs A. Wilson</w:t>
      </w:r>
    </w:p>
    <w:p w14:paraId="0F6FB134" w14:textId="77777777" w:rsidR="00F52D9C" w:rsidRPr="00F52D9C" w:rsidRDefault="00F52D9C" w:rsidP="00F52D9C">
      <w:pPr>
        <w:rPr>
          <w:szCs w:val="24"/>
        </w:rPr>
      </w:pPr>
      <w:r w:rsidRPr="00F52D9C">
        <w:rPr>
          <w:szCs w:val="24"/>
        </w:rPr>
        <w:t>Councillor Allman</w:t>
      </w:r>
    </w:p>
    <w:p w14:paraId="4AEDD69B" w14:textId="77777777" w:rsidR="00F52D9C" w:rsidRPr="00F52D9C" w:rsidRDefault="00F52D9C" w:rsidP="00F52D9C">
      <w:pPr>
        <w:rPr>
          <w:szCs w:val="24"/>
        </w:rPr>
      </w:pPr>
      <w:r w:rsidRPr="00F52D9C">
        <w:rPr>
          <w:szCs w:val="24"/>
        </w:rPr>
        <w:t xml:space="preserve">Councillor </w:t>
      </w:r>
      <w:proofErr w:type="spellStart"/>
      <w:r w:rsidRPr="00F52D9C">
        <w:rPr>
          <w:szCs w:val="24"/>
        </w:rPr>
        <w:t>Dr.</w:t>
      </w:r>
      <w:proofErr w:type="spellEnd"/>
      <w:r w:rsidRPr="00F52D9C">
        <w:rPr>
          <w:szCs w:val="24"/>
        </w:rPr>
        <w:t xml:space="preserve"> B. Kneale</w:t>
      </w:r>
    </w:p>
    <w:p w14:paraId="3F0F3EFF" w14:textId="77777777" w:rsidR="007A10AB" w:rsidRPr="00C3129C" w:rsidRDefault="007A10AB" w:rsidP="007A10AB">
      <w:pPr>
        <w:jc w:val="both"/>
        <w:rPr>
          <w:b/>
          <w:szCs w:val="24"/>
        </w:rPr>
      </w:pPr>
    </w:p>
    <w:p w14:paraId="46F09C05" w14:textId="77777777" w:rsidR="007A10AB" w:rsidRPr="00C3129C" w:rsidRDefault="007A10AB" w:rsidP="007A10AB">
      <w:pPr>
        <w:rPr>
          <w:szCs w:val="24"/>
        </w:rPr>
      </w:pPr>
      <w:r w:rsidRPr="00C3129C">
        <w:rPr>
          <w:szCs w:val="24"/>
        </w:rPr>
        <w:t>Yours faithfully,</w:t>
      </w:r>
    </w:p>
    <w:p w14:paraId="179E4E6D" w14:textId="77777777" w:rsidR="007A10AB" w:rsidRPr="00C3129C" w:rsidRDefault="007A10AB" w:rsidP="007A10AB">
      <w:pPr>
        <w:jc w:val="both"/>
        <w:rPr>
          <w:szCs w:val="24"/>
        </w:rPr>
      </w:pPr>
    </w:p>
    <w:p w14:paraId="610CAAFC" w14:textId="77777777" w:rsidR="007A10AB" w:rsidRPr="00C3129C" w:rsidRDefault="007A10AB" w:rsidP="007A10AB">
      <w:pPr>
        <w:jc w:val="both"/>
        <w:rPr>
          <w:szCs w:val="24"/>
        </w:rPr>
      </w:pPr>
    </w:p>
    <w:p w14:paraId="3E087F9B" w14:textId="77777777" w:rsidR="007A10AB" w:rsidRPr="00C3129C" w:rsidRDefault="007A10AB" w:rsidP="007A10AB">
      <w:pPr>
        <w:jc w:val="both"/>
        <w:rPr>
          <w:szCs w:val="24"/>
        </w:rPr>
      </w:pPr>
    </w:p>
    <w:p w14:paraId="7012D732" w14:textId="3B29B83A" w:rsidR="004548D5" w:rsidRPr="00C3129C" w:rsidRDefault="00C90C23" w:rsidP="007A10AB">
      <w:pPr>
        <w:jc w:val="both"/>
        <w:rPr>
          <w:szCs w:val="24"/>
        </w:rPr>
      </w:pPr>
      <w:r>
        <w:rPr>
          <w:szCs w:val="24"/>
        </w:rPr>
        <w:t>Mel Mitchell</w:t>
      </w:r>
    </w:p>
    <w:p w14:paraId="0CF66598" w14:textId="190C3B4A" w:rsidR="007A10AB" w:rsidRPr="00C3129C" w:rsidRDefault="00C90C23" w:rsidP="007A10AB">
      <w:pPr>
        <w:jc w:val="both"/>
        <w:rPr>
          <w:szCs w:val="24"/>
        </w:rPr>
      </w:pPr>
      <w:r>
        <w:rPr>
          <w:szCs w:val="24"/>
        </w:rPr>
        <w:t xml:space="preserve">Deputy </w:t>
      </w:r>
      <w:r w:rsidR="007A10AB" w:rsidRPr="00C3129C">
        <w:rPr>
          <w:szCs w:val="24"/>
        </w:rPr>
        <w:t>Town Clerk</w:t>
      </w:r>
    </w:p>
    <w:p w14:paraId="1F701920" w14:textId="77777777" w:rsidR="00E02BE0" w:rsidRPr="00C3129C" w:rsidRDefault="00E02BE0" w:rsidP="007A10AB">
      <w:pPr>
        <w:jc w:val="both"/>
        <w:rPr>
          <w:szCs w:val="24"/>
        </w:rPr>
      </w:pPr>
    </w:p>
    <w:p w14:paraId="63B3B683" w14:textId="77777777" w:rsidR="005E2F3D" w:rsidRPr="00C3129C" w:rsidRDefault="005E2F3D" w:rsidP="005E2F3D">
      <w:pPr>
        <w:jc w:val="both"/>
        <w:rPr>
          <w:szCs w:val="24"/>
        </w:rPr>
      </w:pPr>
      <w:r w:rsidRPr="00C3129C">
        <w:rPr>
          <w:szCs w:val="24"/>
        </w:rPr>
        <w:t xml:space="preserve">Members of the public and the press are also </w:t>
      </w:r>
      <w:proofErr w:type="gramStart"/>
      <w:r w:rsidRPr="00C3129C">
        <w:rPr>
          <w:szCs w:val="24"/>
        </w:rPr>
        <w:t>welcome</w:t>
      </w:r>
      <w:proofErr w:type="gramEnd"/>
      <w:r w:rsidRPr="00C3129C">
        <w:rPr>
          <w:szCs w:val="24"/>
        </w:rPr>
        <w:t xml:space="preserve"> to join the meeting by Zoom. To join the meeting by Zoom please use the following link:</w:t>
      </w:r>
    </w:p>
    <w:p w14:paraId="161DDB4D" w14:textId="77777777" w:rsidR="00696898" w:rsidRPr="00994B7B" w:rsidRDefault="00696898" w:rsidP="00696898">
      <w:pPr>
        <w:jc w:val="both"/>
        <w:rPr>
          <w:szCs w:val="24"/>
        </w:rPr>
      </w:pPr>
    </w:p>
    <w:p w14:paraId="5E6F577C" w14:textId="77777777" w:rsidR="00994B7B" w:rsidRPr="00994B7B" w:rsidRDefault="00994B7B" w:rsidP="00994B7B">
      <w:pPr>
        <w:pStyle w:val="PlainText"/>
        <w:rPr>
          <w:rFonts w:ascii="Times New Roman" w:hAnsi="Times New Roman"/>
          <w:sz w:val="24"/>
          <w:szCs w:val="24"/>
        </w:rPr>
      </w:pPr>
      <w:r w:rsidRPr="00994B7B">
        <w:rPr>
          <w:rFonts w:ascii="Times New Roman" w:hAnsi="Times New Roman"/>
          <w:sz w:val="24"/>
          <w:szCs w:val="24"/>
        </w:rPr>
        <w:t>Join Zoom Meeting</w:t>
      </w:r>
    </w:p>
    <w:p w14:paraId="707C0F47" w14:textId="77777777" w:rsidR="00994B7B" w:rsidRPr="00994B7B" w:rsidRDefault="00FD0438" w:rsidP="00994B7B">
      <w:pPr>
        <w:pStyle w:val="PlainText"/>
        <w:rPr>
          <w:rFonts w:ascii="Times New Roman" w:hAnsi="Times New Roman"/>
          <w:sz w:val="24"/>
          <w:szCs w:val="24"/>
        </w:rPr>
      </w:pPr>
      <w:hyperlink r:id="rId8" w:history="1">
        <w:r w:rsidR="00994B7B" w:rsidRPr="00994B7B">
          <w:rPr>
            <w:rStyle w:val="Hyperlink"/>
            <w:rFonts w:ascii="Times New Roman" w:hAnsi="Times New Roman"/>
            <w:sz w:val="24"/>
            <w:szCs w:val="24"/>
          </w:rPr>
          <w:t>https://us06web.zoom.us/j/89633989125?pwd=dlpZRmc5OGJPSnFPYXMydnRJa3hRZz09</w:t>
        </w:r>
      </w:hyperlink>
    </w:p>
    <w:p w14:paraId="626311D3" w14:textId="77777777" w:rsidR="00994B7B" w:rsidRPr="00994B7B" w:rsidRDefault="00994B7B" w:rsidP="00994B7B">
      <w:pPr>
        <w:pStyle w:val="PlainText"/>
        <w:rPr>
          <w:rFonts w:ascii="Times New Roman" w:hAnsi="Times New Roman"/>
          <w:sz w:val="24"/>
          <w:szCs w:val="24"/>
        </w:rPr>
      </w:pPr>
    </w:p>
    <w:p w14:paraId="0DAFAF63" w14:textId="77777777" w:rsidR="00994B7B" w:rsidRPr="00994B7B" w:rsidRDefault="00994B7B" w:rsidP="00994B7B">
      <w:pPr>
        <w:pStyle w:val="PlainText"/>
        <w:rPr>
          <w:rFonts w:ascii="Times New Roman" w:hAnsi="Times New Roman"/>
          <w:sz w:val="24"/>
          <w:szCs w:val="24"/>
        </w:rPr>
      </w:pPr>
      <w:r w:rsidRPr="00994B7B">
        <w:rPr>
          <w:rFonts w:ascii="Times New Roman" w:hAnsi="Times New Roman"/>
          <w:sz w:val="24"/>
          <w:szCs w:val="24"/>
        </w:rPr>
        <w:t>Meeting ID: 896 3398 9125</w:t>
      </w:r>
    </w:p>
    <w:p w14:paraId="6F81BD03" w14:textId="27E81360" w:rsidR="00B93924" w:rsidRPr="00994B7B" w:rsidRDefault="00994B7B" w:rsidP="00994B7B">
      <w:pPr>
        <w:pStyle w:val="PlainText"/>
        <w:rPr>
          <w:rFonts w:ascii="Times New Roman" w:hAnsi="Times New Roman"/>
          <w:sz w:val="24"/>
          <w:szCs w:val="24"/>
        </w:rPr>
      </w:pPr>
      <w:r w:rsidRPr="00994B7B">
        <w:rPr>
          <w:rFonts w:ascii="Times New Roman" w:hAnsi="Times New Roman"/>
          <w:sz w:val="24"/>
          <w:szCs w:val="24"/>
        </w:rPr>
        <w:t>Passcode: 692281</w:t>
      </w:r>
    </w:p>
    <w:p w14:paraId="70A0EA7B" w14:textId="77777777" w:rsidR="001B3765" w:rsidRPr="00C3129C" w:rsidRDefault="001B3765" w:rsidP="001B3765">
      <w:pPr>
        <w:pStyle w:val="PlainText"/>
        <w:rPr>
          <w:rFonts w:ascii="Times New Roman" w:hAnsi="Times New Roman"/>
          <w:sz w:val="24"/>
          <w:szCs w:val="24"/>
        </w:rPr>
      </w:pPr>
    </w:p>
    <w:p w14:paraId="76AEAD76" w14:textId="286C2DAD" w:rsidR="00DD0014" w:rsidRPr="00C3129C" w:rsidRDefault="00B8425C" w:rsidP="00A67A3C">
      <w:pPr>
        <w:pStyle w:val="PlainText"/>
        <w:rPr>
          <w:rFonts w:ascii="Times New Roman" w:hAnsi="Times New Roman"/>
          <w:sz w:val="24"/>
          <w:szCs w:val="24"/>
        </w:rPr>
      </w:pPr>
      <w:r w:rsidRPr="00C3129C">
        <w:rPr>
          <w:rFonts w:ascii="Times New Roman" w:hAnsi="Times New Roman"/>
          <w:sz w:val="24"/>
          <w:szCs w:val="24"/>
        </w:rPr>
        <w:br w:type="page"/>
      </w:r>
    </w:p>
    <w:p w14:paraId="264177A9" w14:textId="77777777" w:rsidR="00C57D30" w:rsidRPr="00C3129C" w:rsidRDefault="00C57D30">
      <w:pPr>
        <w:pStyle w:val="Heading2"/>
        <w:jc w:val="center"/>
        <w:rPr>
          <w:szCs w:val="24"/>
        </w:rPr>
      </w:pPr>
      <w:r w:rsidRPr="00C3129C">
        <w:rPr>
          <w:szCs w:val="24"/>
        </w:rPr>
        <w:lastRenderedPageBreak/>
        <w:t>AGENDA</w:t>
      </w:r>
    </w:p>
    <w:p w14:paraId="38986889" w14:textId="77777777" w:rsidR="00C57D30" w:rsidRPr="00C3129C" w:rsidRDefault="00C57D30">
      <w:pPr>
        <w:jc w:val="both"/>
        <w:rPr>
          <w:b/>
          <w:szCs w:val="24"/>
        </w:rPr>
      </w:pPr>
    </w:p>
    <w:p w14:paraId="49EF16F3" w14:textId="45252A1E" w:rsidR="00C57D30" w:rsidRPr="00C3129C" w:rsidRDefault="00C57D30" w:rsidP="00057122">
      <w:pPr>
        <w:numPr>
          <w:ilvl w:val="0"/>
          <w:numId w:val="1"/>
        </w:numPr>
        <w:jc w:val="both"/>
        <w:rPr>
          <w:b/>
          <w:szCs w:val="24"/>
        </w:rPr>
      </w:pPr>
      <w:r w:rsidRPr="00C3129C">
        <w:rPr>
          <w:b/>
          <w:szCs w:val="24"/>
        </w:rPr>
        <w:t>APOLOGIES</w:t>
      </w:r>
      <w:r w:rsidR="002A2DDE" w:rsidRPr="00C3129C">
        <w:rPr>
          <w:b/>
          <w:szCs w:val="24"/>
        </w:rPr>
        <w:t>.</w:t>
      </w:r>
    </w:p>
    <w:p w14:paraId="7450578B" w14:textId="77777777" w:rsidR="00C57D30" w:rsidRPr="00C3129C" w:rsidRDefault="00C57D30">
      <w:pPr>
        <w:jc w:val="both"/>
        <w:rPr>
          <w:szCs w:val="24"/>
        </w:rPr>
      </w:pPr>
    </w:p>
    <w:p w14:paraId="13AE103B" w14:textId="77777777" w:rsidR="00047446" w:rsidRPr="00C3129C" w:rsidRDefault="00047446" w:rsidP="008F1064">
      <w:pPr>
        <w:pStyle w:val="BodyText"/>
        <w:rPr>
          <w:szCs w:val="24"/>
        </w:rPr>
      </w:pPr>
      <w:r w:rsidRPr="00C3129C">
        <w:rPr>
          <w:szCs w:val="24"/>
        </w:rPr>
        <w:t>To receive apologies for absence.</w:t>
      </w:r>
    </w:p>
    <w:p w14:paraId="06B4E929" w14:textId="77777777" w:rsidR="00B21530" w:rsidRPr="00C3129C" w:rsidRDefault="00B21530">
      <w:pPr>
        <w:jc w:val="both"/>
        <w:rPr>
          <w:szCs w:val="24"/>
        </w:rPr>
      </w:pPr>
    </w:p>
    <w:p w14:paraId="6561902D" w14:textId="77777777" w:rsidR="00376CD5" w:rsidRPr="00C3129C" w:rsidRDefault="00376CD5" w:rsidP="00057122">
      <w:pPr>
        <w:numPr>
          <w:ilvl w:val="0"/>
          <w:numId w:val="1"/>
        </w:numPr>
        <w:jc w:val="both"/>
        <w:rPr>
          <w:b/>
          <w:szCs w:val="24"/>
        </w:rPr>
      </w:pPr>
      <w:r w:rsidRPr="00C3129C">
        <w:rPr>
          <w:b/>
          <w:szCs w:val="24"/>
        </w:rPr>
        <w:t xml:space="preserve">PUBLIC </w:t>
      </w:r>
      <w:r w:rsidR="007D0FFD" w:rsidRPr="00C3129C">
        <w:rPr>
          <w:b/>
          <w:szCs w:val="24"/>
        </w:rPr>
        <w:t xml:space="preserve">PARTICIPATION </w:t>
      </w:r>
      <w:r w:rsidRPr="00C3129C">
        <w:rPr>
          <w:b/>
          <w:szCs w:val="24"/>
        </w:rPr>
        <w:t>SESSION.</w:t>
      </w:r>
    </w:p>
    <w:p w14:paraId="6AE4F6B8" w14:textId="77777777" w:rsidR="009B21AB" w:rsidRPr="00C3129C" w:rsidRDefault="009B21AB" w:rsidP="009B21AB">
      <w:pPr>
        <w:jc w:val="both"/>
        <w:rPr>
          <w:b/>
          <w:szCs w:val="24"/>
        </w:rPr>
      </w:pPr>
    </w:p>
    <w:p w14:paraId="6CD9F205" w14:textId="77777777" w:rsidR="009B21AB" w:rsidRPr="00C3129C" w:rsidRDefault="007D0FFD" w:rsidP="009B21AB">
      <w:pPr>
        <w:pStyle w:val="BodyText"/>
        <w:jc w:val="both"/>
        <w:rPr>
          <w:szCs w:val="24"/>
        </w:rPr>
      </w:pPr>
      <w:r w:rsidRPr="00C3129C">
        <w:rPr>
          <w:szCs w:val="24"/>
        </w:rPr>
        <w:t xml:space="preserve">Members of the public may ask questions, make representations, answer </w:t>
      </w:r>
      <w:proofErr w:type="gramStart"/>
      <w:r w:rsidRPr="00C3129C">
        <w:rPr>
          <w:szCs w:val="24"/>
        </w:rPr>
        <w:t>questions</w:t>
      </w:r>
      <w:proofErr w:type="gramEnd"/>
      <w:r w:rsidRPr="00C3129C">
        <w:rPr>
          <w:szCs w:val="24"/>
        </w:rPr>
        <w:t xml:space="preserve"> and give evidence in respect of the business on the agenda.  </w:t>
      </w:r>
    </w:p>
    <w:p w14:paraId="0026895B" w14:textId="77777777" w:rsidR="009B21AB" w:rsidRPr="00C3129C" w:rsidRDefault="009B21AB" w:rsidP="009B21AB">
      <w:pPr>
        <w:jc w:val="both"/>
        <w:rPr>
          <w:b/>
          <w:szCs w:val="24"/>
        </w:rPr>
      </w:pPr>
    </w:p>
    <w:p w14:paraId="61700BF3" w14:textId="77777777" w:rsidR="009B21AB" w:rsidRPr="00C3129C" w:rsidRDefault="009B21AB" w:rsidP="00057122">
      <w:pPr>
        <w:numPr>
          <w:ilvl w:val="0"/>
          <w:numId w:val="1"/>
        </w:numPr>
        <w:jc w:val="both"/>
        <w:rPr>
          <w:b/>
          <w:szCs w:val="24"/>
        </w:rPr>
      </w:pPr>
      <w:r w:rsidRPr="00C3129C">
        <w:rPr>
          <w:b/>
          <w:szCs w:val="24"/>
        </w:rPr>
        <w:t>DECLARATIONS OF INTEREST.</w:t>
      </w:r>
    </w:p>
    <w:p w14:paraId="22874358" w14:textId="77777777" w:rsidR="009B21AB" w:rsidRPr="00C3129C" w:rsidRDefault="009B21AB" w:rsidP="009B21AB">
      <w:pPr>
        <w:jc w:val="both"/>
        <w:rPr>
          <w:b/>
          <w:szCs w:val="24"/>
        </w:rPr>
      </w:pPr>
    </w:p>
    <w:p w14:paraId="3A2F5592" w14:textId="77777777" w:rsidR="009B21AB" w:rsidRPr="00C3129C" w:rsidRDefault="006B3032" w:rsidP="009B21AB">
      <w:pPr>
        <w:jc w:val="both"/>
        <w:rPr>
          <w:szCs w:val="24"/>
        </w:rPr>
      </w:pPr>
      <w:r w:rsidRPr="00C3129C">
        <w:rPr>
          <w:szCs w:val="24"/>
        </w:rPr>
        <w:t>To receive any Declarations of Interest in accordance with the Code of Conduct.</w:t>
      </w:r>
    </w:p>
    <w:p w14:paraId="44F28A45" w14:textId="77777777" w:rsidR="00670376" w:rsidRPr="00C3129C" w:rsidRDefault="00670376" w:rsidP="009B21AB">
      <w:pPr>
        <w:jc w:val="both"/>
        <w:rPr>
          <w:b/>
          <w:szCs w:val="24"/>
        </w:rPr>
      </w:pPr>
    </w:p>
    <w:p w14:paraId="27AF56CE" w14:textId="77777777" w:rsidR="00F56AAF" w:rsidRPr="00C3129C" w:rsidRDefault="00F56AAF" w:rsidP="00057122">
      <w:pPr>
        <w:numPr>
          <w:ilvl w:val="0"/>
          <w:numId w:val="1"/>
        </w:numPr>
        <w:jc w:val="both"/>
        <w:rPr>
          <w:b/>
          <w:szCs w:val="24"/>
        </w:rPr>
      </w:pPr>
      <w:r w:rsidRPr="00C3129C">
        <w:rPr>
          <w:b/>
          <w:szCs w:val="24"/>
        </w:rPr>
        <w:t>REQUESTS FOR DISPENSATIONS</w:t>
      </w:r>
      <w:r w:rsidR="002D1A1D" w:rsidRPr="00C3129C">
        <w:rPr>
          <w:b/>
          <w:szCs w:val="24"/>
        </w:rPr>
        <w:t>.</w:t>
      </w:r>
    </w:p>
    <w:p w14:paraId="0CA1D93B" w14:textId="77777777" w:rsidR="00F56AAF" w:rsidRPr="00C3129C" w:rsidRDefault="00F56AAF" w:rsidP="006B3032">
      <w:pPr>
        <w:jc w:val="both"/>
        <w:rPr>
          <w:b/>
          <w:szCs w:val="24"/>
        </w:rPr>
      </w:pPr>
    </w:p>
    <w:p w14:paraId="38176F58" w14:textId="77777777" w:rsidR="006B3032" w:rsidRPr="00C3129C" w:rsidRDefault="006B3032" w:rsidP="006B3032">
      <w:pPr>
        <w:jc w:val="both"/>
        <w:rPr>
          <w:szCs w:val="24"/>
        </w:rPr>
      </w:pPr>
      <w:r w:rsidRPr="00C3129C">
        <w:rPr>
          <w:szCs w:val="24"/>
        </w:rPr>
        <w:t>To receive an</w:t>
      </w:r>
      <w:r w:rsidR="00DC3B80" w:rsidRPr="00C3129C">
        <w:rPr>
          <w:szCs w:val="24"/>
        </w:rPr>
        <w:t xml:space="preserve">y </w:t>
      </w:r>
      <w:r w:rsidRPr="00C3129C">
        <w:rPr>
          <w:szCs w:val="24"/>
        </w:rPr>
        <w:t>requests for dispensations in accordance with the Code of Conduct.</w:t>
      </w:r>
    </w:p>
    <w:p w14:paraId="761764AC" w14:textId="77777777" w:rsidR="00F56AAF" w:rsidRPr="00C3129C" w:rsidRDefault="00F56AAF" w:rsidP="00F56AAF">
      <w:pPr>
        <w:rPr>
          <w:b/>
          <w:szCs w:val="24"/>
        </w:rPr>
      </w:pPr>
    </w:p>
    <w:p w14:paraId="7A7E154A" w14:textId="7BA76F07" w:rsidR="009B21AB" w:rsidRPr="00C3129C" w:rsidRDefault="009B21AB" w:rsidP="001251DC">
      <w:pPr>
        <w:numPr>
          <w:ilvl w:val="0"/>
          <w:numId w:val="1"/>
        </w:numPr>
        <w:ind w:right="-994"/>
        <w:jc w:val="both"/>
        <w:rPr>
          <w:b/>
          <w:szCs w:val="24"/>
        </w:rPr>
      </w:pPr>
      <w:r w:rsidRPr="00C3129C">
        <w:rPr>
          <w:b/>
          <w:szCs w:val="24"/>
        </w:rPr>
        <w:t>MINUTES.</w:t>
      </w:r>
      <w:r w:rsidR="001D3697" w:rsidRPr="00C3129C">
        <w:rPr>
          <w:b/>
          <w:szCs w:val="24"/>
        </w:rPr>
        <w:tab/>
      </w:r>
      <w:r w:rsidR="001D3697" w:rsidRPr="00C3129C">
        <w:rPr>
          <w:b/>
          <w:szCs w:val="24"/>
        </w:rPr>
        <w:tab/>
      </w:r>
      <w:r w:rsidR="001D3697" w:rsidRPr="00C3129C">
        <w:rPr>
          <w:b/>
          <w:szCs w:val="24"/>
        </w:rPr>
        <w:tab/>
      </w:r>
      <w:r w:rsidR="001D3697" w:rsidRPr="00C3129C">
        <w:rPr>
          <w:b/>
          <w:szCs w:val="24"/>
        </w:rPr>
        <w:tab/>
      </w:r>
      <w:r w:rsidR="001D3697" w:rsidRPr="00C3129C">
        <w:rPr>
          <w:b/>
          <w:szCs w:val="24"/>
        </w:rPr>
        <w:tab/>
      </w:r>
      <w:r w:rsidR="001D3697" w:rsidRPr="00C3129C">
        <w:rPr>
          <w:b/>
          <w:szCs w:val="24"/>
        </w:rPr>
        <w:tab/>
      </w:r>
      <w:r w:rsidR="001D3697" w:rsidRPr="00C3129C">
        <w:rPr>
          <w:b/>
          <w:szCs w:val="24"/>
        </w:rPr>
        <w:tab/>
      </w:r>
      <w:r w:rsidR="001D3697" w:rsidRPr="00C3129C">
        <w:rPr>
          <w:b/>
          <w:szCs w:val="24"/>
        </w:rPr>
        <w:tab/>
      </w:r>
      <w:r w:rsidR="001D3697" w:rsidRPr="00C3129C">
        <w:rPr>
          <w:b/>
          <w:szCs w:val="24"/>
        </w:rPr>
        <w:tab/>
      </w:r>
      <w:r w:rsidR="0017407B" w:rsidRPr="00C3129C">
        <w:rPr>
          <w:b/>
          <w:szCs w:val="24"/>
        </w:rPr>
        <w:t>Annex 1.</w:t>
      </w:r>
    </w:p>
    <w:p w14:paraId="5203ACFF" w14:textId="77777777" w:rsidR="009B21AB" w:rsidRPr="00C3129C" w:rsidRDefault="009B21AB" w:rsidP="009B21AB">
      <w:pPr>
        <w:jc w:val="both"/>
        <w:rPr>
          <w:b/>
          <w:szCs w:val="24"/>
        </w:rPr>
      </w:pPr>
    </w:p>
    <w:p w14:paraId="721088E0" w14:textId="119C9D07" w:rsidR="005D1C41" w:rsidRPr="00C3129C" w:rsidRDefault="009B21AB" w:rsidP="009B21AB">
      <w:pPr>
        <w:rPr>
          <w:szCs w:val="24"/>
        </w:rPr>
      </w:pPr>
      <w:r w:rsidRPr="00C3129C">
        <w:rPr>
          <w:szCs w:val="24"/>
        </w:rPr>
        <w:t>To approve the minutes of the meeting held on</w:t>
      </w:r>
      <w:r w:rsidR="0043598B" w:rsidRPr="00C3129C">
        <w:rPr>
          <w:szCs w:val="24"/>
        </w:rPr>
        <w:t xml:space="preserve"> </w:t>
      </w:r>
      <w:r w:rsidR="00282F38" w:rsidRPr="00C3129C">
        <w:rPr>
          <w:szCs w:val="24"/>
        </w:rPr>
        <w:t>Monday</w:t>
      </w:r>
      <w:r w:rsidR="00D31C1E" w:rsidRPr="00C3129C">
        <w:rPr>
          <w:szCs w:val="24"/>
        </w:rPr>
        <w:t xml:space="preserve"> </w:t>
      </w:r>
      <w:r w:rsidR="002C117E">
        <w:rPr>
          <w:szCs w:val="24"/>
        </w:rPr>
        <w:t>6</w:t>
      </w:r>
      <w:r w:rsidR="002C117E" w:rsidRPr="002C117E">
        <w:rPr>
          <w:szCs w:val="24"/>
          <w:vertAlign w:val="superscript"/>
        </w:rPr>
        <w:t>th</w:t>
      </w:r>
      <w:r w:rsidR="002C117E">
        <w:rPr>
          <w:szCs w:val="24"/>
        </w:rPr>
        <w:t xml:space="preserve"> June</w:t>
      </w:r>
      <w:r w:rsidR="00BF7E49" w:rsidRPr="00C3129C">
        <w:rPr>
          <w:szCs w:val="24"/>
        </w:rPr>
        <w:t xml:space="preserve"> </w:t>
      </w:r>
      <w:r w:rsidR="009D3776" w:rsidRPr="00C3129C">
        <w:rPr>
          <w:szCs w:val="24"/>
        </w:rPr>
        <w:t>20</w:t>
      </w:r>
      <w:r w:rsidR="004F0FDF" w:rsidRPr="00C3129C">
        <w:rPr>
          <w:szCs w:val="24"/>
        </w:rPr>
        <w:t>2</w:t>
      </w:r>
      <w:r w:rsidR="00B4215B" w:rsidRPr="00C3129C">
        <w:rPr>
          <w:szCs w:val="24"/>
        </w:rPr>
        <w:t>2</w:t>
      </w:r>
      <w:r w:rsidRPr="00C3129C">
        <w:rPr>
          <w:szCs w:val="24"/>
        </w:rPr>
        <w:t>.</w:t>
      </w:r>
    </w:p>
    <w:p w14:paraId="7F5FFC32" w14:textId="68E696DC" w:rsidR="00A60858" w:rsidRPr="00C3129C" w:rsidRDefault="00123326" w:rsidP="009B21AB">
      <w:pPr>
        <w:rPr>
          <w:b/>
          <w:szCs w:val="24"/>
        </w:rPr>
      </w:pPr>
      <w:r w:rsidRPr="00C3129C">
        <w:rPr>
          <w:b/>
          <w:szCs w:val="24"/>
        </w:rPr>
        <w:tab/>
      </w:r>
    </w:p>
    <w:p w14:paraId="60840011" w14:textId="47E5B813" w:rsidR="009B21AB" w:rsidRPr="00C3129C" w:rsidRDefault="009B21AB" w:rsidP="009B21AB">
      <w:pPr>
        <w:numPr>
          <w:ilvl w:val="0"/>
          <w:numId w:val="1"/>
        </w:numPr>
        <w:ind w:right="-710"/>
        <w:jc w:val="both"/>
        <w:rPr>
          <w:b/>
          <w:szCs w:val="24"/>
        </w:rPr>
      </w:pPr>
      <w:r w:rsidRPr="00C3129C">
        <w:rPr>
          <w:b/>
          <w:szCs w:val="24"/>
        </w:rPr>
        <w:t>PLANNING APPLICATIONS.</w:t>
      </w:r>
      <w:r w:rsidR="0017407B" w:rsidRPr="00C3129C">
        <w:rPr>
          <w:b/>
          <w:szCs w:val="24"/>
        </w:rPr>
        <w:tab/>
      </w:r>
      <w:r w:rsidR="001D3697" w:rsidRPr="00C3129C">
        <w:rPr>
          <w:b/>
          <w:szCs w:val="24"/>
        </w:rPr>
        <w:tab/>
      </w:r>
      <w:r w:rsidR="001D3697" w:rsidRPr="00C3129C">
        <w:rPr>
          <w:b/>
          <w:szCs w:val="24"/>
        </w:rPr>
        <w:tab/>
      </w:r>
      <w:r w:rsidR="001D3697" w:rsidRPr="00C3129C">
        <w:rPr>
          <w:b/>
          <w:szCs w:val="24"/>
        </w:rPr>
        <w:tab/>
      </w:r>
      <w:r w:rsidR="001D3697" w:rsidRPr="00C3129C">
        <w:rPr>
          <w:b/>
          <w:szCs w:val="24"/>
        </w:rPr>
        <w:tab/>
      </w:r>
      <w:r w:rsidR="001D3697" w:rsidRPr="00C3129C">
        <w:rPr>
          <w:b/>
          <w:szCs w:val="24"/>
        </w:rPr>
        <w:tab/>
      </w:r>
      <w:r w:rsidR="001D3697" w:rsidRPr="00C3129C">
        <w:rPr>
          <w:b/>
          <w:szCs w:val="24"/>
        </w:rPr>
        <w:tab/>
      </w:r>
      <w:r w:rsidR="009444F8" w:rsidRPr="00C3129C">
        <w:rPr>
          <w:b/>
          <w:szCs w:val="24"/>
        </w:rPr>
        <w:t xml:space="preserve">Annex </w:t>
      </w:r>
      <w:r w:rsidR="002064B8" w:rsidRPr="00C3129C">
        <w:rPr>
          <w:b/>
          <w:szCs w:val="24"/>
        </w:rPr>
        <w:t>2</w:t>
      </w:r>
      <w:r w:rsidR="009444F8" w:rsidRPr="00C3129C">
        <w:rPr>
          <w:b/>
          <w:szCs w:val="24"/>
        </w:rPr>
        <w:t>.</w:t>
      </w:r>
      <w:r w:rsidR="005C3717" w:rsidRPr="00C3129C">
        <w:rPr>
          <w:b/>
          <w:szCs w:val="24"/>
        </w:rPr>
        <w:tab/>
      </w:r>
      <w:r w:rsidR="005C3717" w:rsidRPr="00C3129C">
        <w:rPr>
          <w:b/>
          <w:szCs w:val="24"/>
        </w:rPr>
        <w:tab/>
      </w:r>
      <w:r w:rsidR="005C3717" w:rsidRPr="00C3129C">
        <w:rPr>
          <w:b/>
          <w:szCs w:val="24"/>
        </w:rPr>
        <w:tab/>
      </w:r>
      <w:r w:rsidR="005C3717" w:rsidRPr="00C3129C">
        <w:rPr>
          <w:b/>
          <w:szCs w:val="24"/>
        </w:rPr>
        <w:tab/>
      </w:r>
    </w:p>
    <w:p w14:paraId="4303663D" w14:textId="766C51DB" w:rsidR="009B21AB" w:rsidRPr="00C3129C" w:rsidRDefault="009B21AB" w:rsidP="009B21AB">
      <w:pPr>
        <w:pStyle w:val="BodyText"/>
        <w:jc w:val="both"/>
        <w:rPr>
          <w:szCs w:val="24"/>
        </w:rPr>
      </w:pPr>
      <w:r w:rsidRPr="00C3129C">
        <w:rPr>
          <w:szCs w:val="24"/>
        </w:rPr>
        <w:t>To receive and comment on planning applications</w:t>
      </w:r>
      <w:r w:rsidR="00422D71">
        <w:rPr>
          <w:szCs w:val="24"/>
        </w:rPr>
        <w:t>.</w:t>
      </w:r>
      <w:r w:rsidR="000023C8" w:rsidRPr="00C3129C">
        <w:rPr>
          <w:szCs w:val="24"/>
        </w:rPr>
        <w:tab/>
      </w:r>
    </w:p>
    <w:p w14:paraId="6A74228B" w14:textId="77777777" w:rsidR="003448A1" w:rsidRPr="00C3129C" w:rsidRDefault="009B21AB" w:rsidP="009B21AB">
      <w:pPr>
        <w:pStyle w:val="BodyText"/>
        <w:jc w:val="both"/>
        <w:rPr>
          <w:szCs w:val="24"/>
        </w:rPr>
      </w:pPr>
      <w:r w:rsidRPr="00C3129C">
        <w:rPr>
          <w:szCs w:val="24"/>
        </w:rPr>
        <w:t xml:space="preserve">    </w:t>
      </w:r>
    </w:p>
    <w:p w14:paraId="045E12FB" w14:textId="615B6297" w:rsidR="003448A1" w:rsidRPr="00C3129C" w:rsidRDefault="003448A1" w:rsidP="001D3697">
      <w:pPr>
        <w:numPr>
          <w:ilvl w:val="0"/>
          <w:numId w:val="1"/>
        </w:numPr>
        <w:rPr>
          <w:b/>
          <w:szCs w:val="24"/>
        </w:rPr>
      </w:pPr>
      <w:r w:rsidRPr="00C3129C">
        <w:rPr>
          <w:b/>
          <w:szCs w:val="24"/>
        </w:rPr>
        <w:t>PLANNING DECISIONS</w:t>
      </w:r>
      <w:r w:rsidR="001D3697" w:rsidRPr="00C3129C">
        <w:rPr>
          <w:b/>
          <w:szCs w:val="24"/>
        </w:rPr>
        <w:t>.</w:t>
      </w:r>
      <w:r w:rsidR="001D3697" w:rsidRPr="00C3129C">
        <w:rPr>
          <w:b/>
          <w:szCs w:val="24"/>
        </w:rPr>
        <w:tab/>
      </w:r>
      <w:r w:rsidR="001D3697" w:rsidRPr="00C3129C">
        <w:rPr>
          <w:b/>
          <w:szCs w:val="24"/>
        </w:rPr>
        <w:tab/>
      </w:r>
      <w:r w:rsidR="001D3697" w:rsidRPr="00C3129C">
        <w:rPr>
          <w:b/>
          <w:szCs w:val="24"/>
        </w:rPr>
        <w:tab/>
      </w:r>
      <w:r w:rsidR="001D3697" w:rsidRPr="00C3129C">
        <w:rPr>
          <w:b/>
          <w:szCs w:val="24"/>
        </w:rPr>
        <w:tab/>
      </w:r>
      <w:r w:rsidR="001D3697" w:rsidRPr="00C3129C">
        <w:rPr>
          <w:b/>
          <w:szCs w:val="24"/>
        </w:rPr>
        <w:tab/>
      </w:r>
      <w:r w:rsidR="001D3697" w:rsidRPr="00C3129C">
        <w:rPr>
          <w:b/>
          <w:szCs w:val="24"/>
        </w:rPr>
        <w:tab/>
      </w:r>
      <w:r w:rsidR="00472331" w:rsidRPr="00C3129C">
        <w:rPr>
          <w:b/>
          <w:szCs w:val="24"/>
        </w:rPr>
        <w:tab/>
      </w:r>
      <w:r w:rsidR="009444F8" w:rsidRPr="00C3129C">
        <w:rPr>
          <w:b/>
          <w:szCs w:val="24"/>
        </w:rPr>
        <w:t>Annex</w:t>
      </w:r>
      <w:r w:rsidR="001D3697" w:rsidRPr="00C3129C">
        <w:rPr>
          <w:b/>
          <w:szCs w:val="24"/>
        </w:rPr>
        <w:t xml:space="preserve"> </w:t>
      </w:r>
      <w:r w:rsidR="002064B8" w:rsidRPr="00C3129C">
        <w:rPr>
          <w:b/>
          <w:szCs w:val="24"/>
        </w:rPr>
        <w:t>3</w:t>
      </w:r>
      <w:r w:rsidR="009444F8" w:rsidRPr="00C3129C">
        <w:rPr>
          <w:b/>
          <w:szCs w:val="24"/>
        </w:rPr>
        <w:t>.</w:t>
      </w:r>
      <w:r w:rsidRPr="00C3129C">
        <w:rPr>
          <w:b/>
          <w:szCs w:val="24"/>
        </w:rPr>
        <w:tab/>
      </w:r>
      <w:r w:rsidRPr="00C3129C">
        <w:rPr>
          <w:b/>
          <w:szCs w:val="24"/>
        </w:rPr>
        <w:tab/>
      </w:r>
    </w:p>
    <w:p w14:paraId="6129E19D" w14:textId="77777777" w:rsidR="003448A1" w:rsidRPr="00C3129C" w:rsidRDefault="003448A1" w:rsidP="003448A1">
      <w:pPr>
        <w:pStyle w:val="BodyText"/>
        <w:jc w:val="both"/>
        <w:rPr>
          <w:szCs w:val="24"/>
        </w:rPr>
      </w:pPr>
      <w:r w:rsidRPr="00C3129C">
        <w:rPr>
          <w:szCs w:val="24"/>
        </w:rPr>
        <w:t>To receive and note the planning decisions.</w:t>
      </w:r>
      <w:r w:rsidRPr="00C3129C">
        <w:rPr>
          <w:szCs w:val="24"/>
        </w:rPr>
        <w:tab/>
      </w:r>
    </w:p>
    <w:p w14:paraId="6A88BA25" w14:textId="549487C8" w:rsidR="009B21AB" w:rsidRPr="00C3129C" w:rsidRDefault="000023C8" w:rsidP="003448A1">
      <w:pPr>
        <w:pStyle w:val="BodyText"/>
        <w:jc w:val="both"/>
        <w:rPr>
          <w:szCs w:val="24"/>
        </w:rPr>
      </w:pPr>
      <w:r w:rsidRPr="00C3129C">
        <w:rPr>
          <w:szCs w:val="24"/>
        </w:rPr>
        <w:tab/>
      </w:r>
    </w:p>
    <w:p w14:paraId="09A3E8FE" w14:textId="5AF27731" w:rsidR="0038088E" w:rsidRPr="00C3129C" w:rsidRDefault="00E977B3" w:rsidP="00983DB5">
      <w:pPr>
        <w:numPr>
          <w:ilvl w:val="0"/>
          <w:numId w:val="1"/>
        </w:numPr>
        <w:tabs>
          <w:tab w:val="num" w:pos="360"/>
        </w:tabs>
        <w:ind w:right="-994"/>
        <w:rPr>
          <w:szCs w:val="24"/>
        </w:rPr>
      </w:pPr>
      <w:r w:rsidRPr="00C3129C">
        <w:rPr>
          <w:b/>
          <w:szCs w:val="24"/>
        </w:rPr>
        <w:t xml:space="preserve">PAYMENT OF </w:t>
      </w:r>
      <w:r w:rsidR="0038088E" w:rsidRPr="00C3129C">
        <w:rPr>
          <w:b/>
          <w:szCs w:val="24"/>
        </w:rPr>
        <w:t>ACCOUNTS.</w:t>
      </w:r>
      <w:r w:rsidR="00611B77" w:rsidRPr="00C3129C">
        <w:rPr>
          <w:b/>
          <w:szCs w:val="24"/>
        </w:rPr>
        <w:tab/>
      </w:r>
      <w:r w:rsidR="009444F8" w:rsidRPr="00C3129C">
        <w:rPr>
          <w:b/>
          <w:szCs w:val="24"/>
        </w:rPr>
        <w:tab/>
      </w:r>
      <w:r w:rsidR="009444F8" w:rsidRPr="00C3129C">
        <w:rPr>
          <w:b/>
          <w:szCs w:val="24"/>
        </w:rPr>
        <w:tab/>
      </w:r>
      <w:r w:rsidR="009444F8" w:rsidRPr="00C3129C">
        <w:rPr>
          <w:b/>
          <w:szCs w:val="24"/>
        </w:rPr>
        <w:tab/>
      </w:r>
      <w:r w:rsidR="009444F8" w:rsidRPr="00C3129C">
        <w:rPr>
          <w:b/>
          <w:szCs w:val="24"/>
        </w:rPr>
        <w:tab/>
      </w:r>
      <w:r w:rsidR="009444F8" w:rsidRPr="00C3129C">
        <w:rPr>
          <w:b/>
          <w:szCs w:val="24"/>
        </w:rPr>
        <w:tab/>
      </w:r>
      <w:r w:rsidR="009444F8" w:rsidRPr="00C3129C">
        <w:rPr>
          <w:b/>
          <w:szCs w:val="24"/>
        </w:rPr>
        <w:tab/>
      </w:r>
      <w:r w:rsidR="009444F8" w:rsidRPr="00C3129C">
        <w:rPr>
          <w:b/>
          <w:bCs/>
          <w:szCs w:val="24"/>
        </w:rPr>
        <w:t xml:space="preserve">Annex </w:t>
      </w:r>
      <w:r w:rsidR="002064B8" w:rsidRPr="00C3129C">
        <w:rPr>
          <w:b/>
          <w:bCs/>
          <w:szCs w:val="24"/>
        </w:rPr>
        <w:t>4</w:t>
      </w:r>
      <w:r w:rsidR="009444F8" w:rsidRPr="00C3129C">
        <w:rPr>
          <w:b/>
          <w:bCs/>
          <w:szCs w:val="24"/>
        </w:rPr>
        <w:t>.</w:t>
      </w:r>
      <w:r w:rsidR="002941BF" w:rsidRPr="00C3129C">
        <w:rPr>
          <w:b/>
          <w:szCs w:val="24"/>
        </w:rPr>
        <w:tab/>
      </w:r>
      <w:r w:rsidR="002941BF" w:rsidRPr="00C3129C">
        <w:rPr>
          <w:b/>
          <w:szCs w:val="24"/>
        </w:rPr>
        <w:tab/>
      </w:r>
      <w:r w:rsidR="002941BF" w:rsidRPr="00C3129C">
        <w:rPr>
          <w:b/>
          <w:szCs w:val="24"/>
        </w:rPr>
        <w:tab/>
      </w:r>
      <w:r w:rsidR="002941BF" w:rsidRPr="00C3129C">
        <w:rPr>
          <w:b/>
          <w:szCs w:val="24"/>
        </w:rPr>
        <w:tab/>
      </w:r>
      <w:r w:rsidR="002941BF" w:rsidRPr="00C3129C">
        <w:rPr>
          <w:b/>
          <w:szCs w:val="24"/>
        </w:rPr>
        <w:tab/>
      </w:r>
      <w:r w:rsidR="0038088E" w:rsidRPr="00C3129C">
        <w:rPr>
          <w:b/>
          <w:szCs w:val="24"/>
        </w:rPr>
        <w:tab/>
      </w:r>
      <w:r w:rsidR="0038088E" w:rsidRPr="00C3129C">
        <w:rPr>
          <w:b/>
          <w:szCs w:val="24"/>
        </w:rPr>
        <w:tab/>
      </w:r>
      <w:r w:rsidR="0038088E" w:rsidRPr="00C3129C">
        <w:rPr>
          <w:b/>
          <w:szCs w:val="24"/>
        </w:rPr>
        <w:tab/>
      </w:r>
      <w:r w:rsidR="0038088E" w:rsidRPr="00C3129C">
        <w:rPr>
          <w:b/>
          <w:szCs w:val="24"/>
        </w:rPr>
        <w:tab/>
      </w:r>
      <w:r w:rsidR="0038088E" w:rsidRPr="00C3129C">
        <w:rPr>
          <w:b/>
          <w:szCs w:val="24"/>
        </w:rPr>
        <w:tab/>
      </w:r>
      <w:r w:rsidR="0038088E" w:rsidRPr="00C3129C">
        <w:rPr>
          <w:b/>
          <w:szCs w:val="24"/>
        </w:rPr>
        <w:tab/>
      </w:r>
      <w:r w:rsidR="0038088E" w:rsidRPr="00C3129C">
        <w:rPr>
          <w:b/>
          <w:szCs w:val="24"/>
        </w:rPr>
        <w:tab/>
      </w:r>
      <w:r w:rsidR="0038088E" w:rsidRPr="00C3129C">
        <w:rPr>
          <w:b/>
          <w:szCs w:val="24"/>
        </w:rPr>
        <w:tab/>
      </w:r>
      <w:r w:rsidR="001251DC" w:rsidRPr="00C3129C">
        <w:rPr>
          <w:b/>
          <w:szCs w:val="24"/>
        </w:rPr>
        <w:tab/>
      </w:r>
    </w:p>
    <w:p w14:paraId="3408EF77" w14:textId="671C073E" w:rsidR="007C02CB" w:rsidRPr="00C3129C" w:rsidRDefault="00D93BCC" w:rsidP="00E66C98">
      <w:pPr>
        <w:jc w:val="both"/>
        <w:rPr>
          <w:szCs w:val="24"/>
        </w:rPr>
      </w:pPr>
      <w:r w:rsidRPr="00C3129C">
        <w:rPr>
          <w:szCs w:val="24"/>
        </w:rPr>
        <w:t>To give approval for payment of accounts, as shown attached, in the sum of £</w:t>
      </w:r>
      <w:r w:rsidR="00C90C23">
        <w:rPr>
          <w:szCs w:val="24"/>
        </w:rPr>
        <w:t>46,482.99</w:t>
      </w:r>
    </w:p>
    <w:p w14:paraId="6E7F64EF" w14:textId="285004F6" w:rsidR="00276C57" w:rsidRPr="00C3129C" w:rsidRDefault="00276C57" w:rsidP="004A5C58">
      <w:pPr>
        <w:pStyle w:val="ListParagraph"/>
        <w:ind w:left="0"/>
        <w:jc w:val="both"/>
        <w:rPr>
          <w:szCs w:val="24"/>
        </w:rPr>
      </w:pPr>
    </w:p>
    <w:p w14:paraId="2A3F73D6" w14:textId="3ACDFF74" w:rsidR="000A72B4" w:rsidRDefault="000A72B4" w:rsidP="000A72B4">
      <w:pPr>
        <w:pStyle w:val="ListParagraph"/>
        <w:widowControl w:val="0"/>
        <w:numPr>
          <w:ilvl w:val="0"/>
          <w:numId w:val="1"/>
        </w:numPr>
        <w:tabs>
          <w:tab w:val="left" w:pos="90"/>
        </w:tabs>
        <w:autoSpaceDE w:val="0"/>
        <w:autoSpaceDN w:val="0"/>
        <w:adjustRightInd w:val="0"/>
        <w:rPr>
          <w:b/>
          <w:bCs/>
          <w:iCs/>
          <w:color w:val="000000"/>
          <w:szCs w:val="24"/>
        </w:rPr>
      </w:pPr>
      <w:r w:rsidRPr="000A72B4">
        <w:rPr>
          <w:b/>
          <w:bCs/>
          <w:iCs/>
          <w:color w:val="000000"/>
          <w:szCs w:val="24"/>
        </w:rPr>
        <w:t xml:space="preserve">PRESENTATION </w:t>
      </w:r>
      <w:r>
        <w:rPr>
          <w:b/>
          <w:bCs/>
          <w:iCs/>
          <w:color w:val="000000"/>
          <w:szCs w:val="24"/>
        </w:rPr>
        <w:t xml:space="preserve">FROM COUNCILLOR RAY MORRIS </w:t>
      </w:r>
      <w:r w:rsidRPr="000A72B4">
        <w:rPr>
          <w:b/>
          <w:bCs/>
          <w:iCs/>
          <w:color w:val="000000"/>
          <w:szCs w:val="24"/>
        </w:rPr>
        <w:t>ON SUSTRANS AND THE NATIONAL CYCLE NETWORK</w:t>
      </w:r>
      <w:r w:rsidR="00895183">
        <w:rPr>
          <w:b/>
          <w:bCs/>
          <w:iCs/>
          <w:color w:val="000000"/>
          <w:szCs w:val="24"/>
        </w:rPr>
        <w:t>.</w:t>
      </w:r>
      <w:r w:rsidRPr="000A72B4">
        <w:rPr>
          <w:b/>
          <w:bCs/>
          <w:iCs/>
          <w:color w:val="000000"/>
          <w:szCs w:val="24"/>
        </w:rPr>
        <w:t xml:space="preserve"> </w:t>
      </w:r>
    </w:p>
    <w:p w14:paraId="30ECDD6C" w14:textId="77777777" w:rsidR="000A72B4" w:rsidRPr="000A72B4" w:rsidRDefault="000A72B4" w:rsidP="000A72B4">
      <w:pPr>
        <w:widowControl w:val="0"/>
        <w:tabs>
          <w:tab w:val="left" w:pos="90"/>
        </w:tabs>
        <w:autoSpaceDE w:val="0"/>
        <w:autoSpaceDN w:val="0"/>
        <w:adjustRightInd w:val="0"/>
        <w:rPr>
          <w:b/>
          <w:bCs/>
          <w:iCs/>
          <w:color w:val="000000"/>
          <w:szCs w:val="24"/>
        </w:rPr>
      </w:pPr>
    </w:p>
    <w:p w14:paraId="3207AB48" w14:textId="022ADAEB" w:rsidR="000A72B4" w:rsidRDefault="000A72B4" w:rsidP="000A72B4">
      <w:pPr>
        <w:widowControl w:val="0"/>
        <w:tabs>
          <w:tab w:val="left" w:pos="90"/>
        </w:tabs>
        <w:autoSpaceDE w:val="0"/>
        <w:autoSpaceDN w:val="0"/>
        <w:adjustRightInd w:val="0"/>
        <w:rPr>
          <w:szCs w:val="24"/>
        </w:rPr>
      </w:pPr>
      <w:r w:rsidRPr="00C3129C">
        <w:rPr>
          <w:szCs w:val="24"/>
        </w:rPr>
        <w:t xml:space="preserve">To </w:t>
      </w:r>
      <w:r>
        <w:rPr>
          <w:szCs w:val="24"/>
        </w:rPr>
        <w:t>receive and note</w:t>
      </w:r>
      <w:r w:rsidR="00C831A0">
        <w:rPr>
          <w:szCs w:val="24"/>
        </w:rPr>
        <w:t xml:space="preserve"> a presentation from Councillor Ray Morris, Chairman of </w:t>
      </w:r>
      <w:proofErr w:type="spellStart"/>
      <w:r w:rsidR="00C831A0">
        <w:rPr>
          <w:szCs w:val="24"/>
        </w:rPr>
        <w:t>Breedon</w:t>
      </w:r>
      <w:proofErr w:type="spellEnd"/>
      <w:r w:rsidR="00C831A0">
        <w:rPr>
          <w:szCs w:val="24"/>
        </w:rPr>
        <w:t xml:space="preserve"> Parish Council, on Sustrans and the National Cycle Network</w:t>
      </w:r>
      <w:r w:rsidR="004C33A2">
        <w:rPr>
          <w:szCs w:val="24"/>
        </w:rPr>
        <w:t>.</w:t>
      </w:r>
    </w:p>
    <w:p w14:paraId="55033ABA" w14:textId="77777777" w:rsidR="00C831A0" w:rsidRPr="000A72B4" w:rsidRDefault="00C831A0" w:rsidP="000A72B4">
      <w:pPr>
        <w:widowControl w:val="0"/>
        <w:tabs>
          <w:tab w:val="left" w:pos="90"/>
        </w:tabs>
        <w:autoSpaceDE w:val="0"/>
        <w:autoSpaceDN w:val="0"/>
        <w:adjustRightInd w:val="0"/>
        <w:rPr>
          <w:b/>
          <w:bCs/>
          <w:iCs/>
          <w:color w:val="000000"/>
          <w:szCs w:val="24"/>
        </w:rPr>
      </w:pPr>
    </w:p>
    <w:p w14:paraId="0D9AA10A" w14:textId="299A3048" w:rsidR="00276C57" w:rsidRPr="00C3129C" w:rsidRDefault="00401903" w:rsidP="00276C57">
      <w:pPr>
        <w:pStyle w:val="ListParagraph"/>
        <w:widowControl w:val="0"/>
        <w:numPr>
          <w:ilvl w:val="0"/>
          <w:numId w:val="1"/>
        </w:numPr>
        <w:tabs>
          <w:tab w:val="left" w:pos="90"/>
        </w:tabs>
        <w:autoSpaceDE w:val="0"/>
        <w:autoSpaceDN w:val="0"/>
        <w:adjustRightInd w:val="0"/>
        <w:rPr>
          <w:b/>
          <w:bCs/>
          <w:iCs/>
          <w:color w:val="000000"/>
          <w:szCs w:val="24"/>
        </w:rPr>
      </w:pPr>
      <w:r>
        <w:rPr>
          <w:b/>
          <w:bCs/>
          <w:iCs/>
          <w:color w:val="000000"/>
          <w:szCs w:val="24"/>
        </w:rPr>
        <w:t>APPEAL DECISION OUTCOME REGARDING PLANNING APPLICATION 21/00471/</w:t>
      </w:r>
      <w:proofErr w:type="spellStart"/>
      <w:r>
        <w:rPr>
          <w:b/>
          <w:bCs/>
          <w:iCs/>
          <w:color w:val="000000"/>
          <w:szCs w:val="24"/>
        </w:rPr>
        <w:t>REMM</w:t>
      </w:r>
      <w:proofErr w:type="spellEnd"/>
      <w:r w:rsidR="00276C57" w:rsidRPr="00C3129C">
        <w:rPr>
          <w:b/>
          <w:bCs/>
          <w:iCs/>
          <w:color w:val="000000"/>
          <w:szCs w:val="24"/>
        </w:rPr>
        <w:t>.</w:t>
      </w:r>
      <w:r w:rsidR="00C3129C">
        <w:rPr>
          <w:b/>
          <w:bCs/>
          <w:iCs/>
          <w:color w:val="000000"/>
          <w:szCs w:val="24"/>
        </w:rPr>
        <w:tab/>
      </w:r>
      <w:r w:rsidR="00C3129C">
        <w:rPr>
          <w:b/>
          <w:bCs/>
          <w:iCs/>
          <w:color w:val="000000"/>
          <w:szCs w:val="24"/>
        </w:rPr>
        <w:tab/>
      </w:r>
      <w:r w:rsidR="00C3129C">
        <w:rPr>
          <w:b/>
          <w:bCs/>
          <w:iCs/>
          <w:color w:val="000000"/>
          <w:szCs w:val="24"/>
        </w:rPr>
        <w:tab/>
      </w:r>
      <w:r w:rsidR="00C3129C">
        <w:rPr>
          <w:b/>
          <w:bCs/>
          <w:iCs/>
          <w:color w:val="000000"/>
          <w:szCs w:val="24"/>
        </w:rPr>
        <w:tab/>
      </w:r>
      <w:r w:rsidR="00C3129C">
        <w:rPr>
          <w:b/>
          <w:bCs/>
          <w:iCs/>
          <w:color w:val="000000"/>
          <w:szCs w:val="24"/>
        </w:rPr>
        <w:tab/>
      </w:r>
      <w:r w:rsidR="00C3129C">
        <w:rPr>
          <w:b/>
          <w:bCs/>
          <w:iCs/>
          <w:color w:val="000000"/>
          <w:szCs w:val="24"/>
        </w:rPr>
        <w:tab/>
      </w:r>
      <w:r w:rsidR="00C3129C">
        <w:rPr>
          <w:b/>
          <w:bCs/>
          <w:iCs/>
          <w:color w:val="000000"/>
          <w:szCs w:val="24"/>
        </w:rPr>
        <w:tab/>
      </w:r>
      <w:r w:rsidR="00C3129C">
        <w:rPr>
          <w:b/>
          <w:bCs/>
          <w:iCs/>
          <w:color w:val="000000"/>
          <w:szCs w:val="24"/>
        </w:rPr>
        <w:tab/>
      </w:r>
      <w:r w:rsidR="00472331" w:rsidRPr="00C3129C">
        <w:rPr>
          <w:b/>
          <w:bCs/>
          <w:iCs/>
          <w:color w:val="000000"/>
          <w:szCs w:val="24"/>
        </w:rPr>
        <w:t>A</w:t>
      </w:r>
      <w:r w:rsidR="00276C57" w:rsidRPr="00C3129C">
        <w:rPr>
          <w:b/>
          <w:bCs/>
          <w:iCs/>
          <w:color w:val="000000"/>
          <w:szCs w:val="24"/>
        </w:rPr>
        <w:t xml:space="preserve">nnex </w:t>
      </w:r>
      <w:r w:rsidR="002064B8" w:rsidRPr="00C3129C">
        <w:rPr>
          <w:b/>
          <w:bCs/>
          <w:iCs/>
          <w:color w:val="000000"/>
          <w:szCs w:val="24"/>
        </w:rPr>
        <w:t>5</w:t>
      </w:r>
      <w:r w:rsidR="00276C57" w:rsidRPr="00C3129C">
        <w:rPr>
          <w:b/>
          <w:bCs/>
          <w:iCs/>
          <w:color w:val="000000"/>
          <w:szCs w:val="24"/>
        </w:rPr>
        <w:t>.</w:t>
      </w:r>
    </w:p>
    <w:p w14:paraId="0020BFD9" w14:textId="77777777" w:rsidR="00276C57" w:rsidRPr="00C3129C" w:rsidRDefault="00276C57" w:rsidP="00276C57">
      <w:pPr>
        <w:widowControl w:val="0"/>
        <w:tabs>
          <w:tab w:val="left" w:pos="90"/>
        </w:tabs>
        <w:autoSpaceDE w:val="0"/>
        <w:autoSpaceDN w:val="0"/>
        <w:adjustRightInd w:val="0"/>
        <w:rPr>
          <w:b/>
          <w:bCs/>
          <w:iCs/>
          <w:color w:val="000000"/>
          <w:szCs w:val="24"/>
        </w:rPr>
      </w:pPr>
    </w:p>
    <w:p w14:paraId="036C98B0" w14:textId="75A284DE" w:rsidR="00276C57" w:rsidRPr="00C3129C" w:rsidRDefault="00472331" w:rsidP="00215B01">
      <w:pPr>
        <w:jc w:val="both"/>
        <w:rPr>
          <w:szCs w:val="24"/>
        </w:rPr>
      </w:pPr>
      <w:r w:rsidRPr="00C3129C">
        <w:rPr>
          <w:szCs w:val="24"/>
        </w:rPr>
        <w:t xml:space="preserve">To receive and note correspondence regarding </w:t>
      </w:r>
      <w:r w:rsidR="00401903">
        <w:rPr>
          <w:szCs w:val="24"/>
        </w:rPr>
        <w:t xml:space="preserve">the appeal decision outcome </w:t>
      </w:r>
      <w:r w:rsidR="00C33CAF">
        <w:rPr>
          <w:szCs w:val="24"/>
        </w:rPr>
        <w:t>for planning application 21/00471/</w:t>
      </w:r>
      <w:proofErr w:type="spellStart"/>
      <w:r w:rsidR="00C33CAF">
        <w:rPr>
          <w:szCs w:val="24"/>
        </w:rPr>
        <w:t>REMM</w:t>
      </w:r>
      <w:proofErr w:type="spellEnd"/>
      <w:r w:rsidR="00C33CAF">
        <w:rPr>
          <w:szCs w:val="24"/>
        </w:rPr>
        <w:t xml:space="preserve"> – Land off Lountside, Ashby de la Zouch</w:t>
      </w:r>
      <w:r w:rsidR="00070961" w:rsidRPr="00C3129C">
        <w:rPr>
          <w:szCs w:val="24"/>
        </w:rPr>
        <w:t>.</w:t>
      </w:r>
    </w:p>
    <w:p w14:paraId="35A8E544" w14:textId="2616DE40" w:rsidR="00A84FDD" w:rsidRPr="00C3129C" w:rsidRDefault="00A84FDD">
      <w:pPr>
        <w:rPr>
          <w:b/>
          <w:bCs/>
          <w:szCs w:val="24"/>
        </w:rPr>
      </w:pPr>
    </w:p>
    <w:p w14:paraId="2A465E94" w14:textId="77777777" w:rsidR="00F0402C" w:rsidRDefault="00F0402C">
      <w:pPr>
        <w:rPr>
          <w:b/>
          <w:bCs/>
          <w:szCs w:val="24"/>
        </w:rPr>
      </w:pPr>
      <w:r>
        <w:rPr>
          <w:b/>
          <w:bCs/>
          <w:szCs w:val="24"/>
        </w:rPr>
        <w:br w:type="page"/>
      </w:r>
    </w:p>
    <w:p w14:paraId="2C518F45" w14:textId="77777777" w:rsidR="004D4827" w:rsidRPr="00C3129C" w:rsidRDefault="004D4827" w:rsidP="004D4827">
      <w:pPr>
        <w:jc w:val="both"/>
        <w:rPr>
          <w:b/>
          <w:bCs/>
          <w:szCs w:val="24"/>
        </w:rPr>
      </w:pPr>
    </w:p>
    <w:p w14:paraId="34B32D03" w14:textId="0D741D27" w:rsidR="003B62CD" w:rsidRPr="00C3129C" w:rsidRDefault="00C3129C" w:rsidP="00472331">
      <w:pPr>
        <w:pStyle w:val="ListParagraph"/>
        <w:numPr>
          <w:ilvl w:val="0"/>
          <w:numId w:val="1"/>
        </w:numPr>
        <w:jc w:val="both"/>
        <w:rPr>
          <w:b/>
          <w:bCs/>
          <w:szCs w:val="24"/>
        </w:rPr>
      </w:pPr>
      <w:r>
        <w:rPr>
          <w:b/>
          <w:bCs/>
          <w:szCs w:val="24"/>
        </w:rPr>
        <w:t xml:space="preserve">CORRESPONDENCE REGARDING </w:t>
      </w:r>
      <w:r w:rsidR="00C46157" w:rsidRPr="00C3129C">
        <w:rPr>
          <w:b/>
          <w:bCs/>
          <w:szCs w:val="24"/>
        </w:rPr>
        <w:t>ADVANCE NOTICE OF A TEMPORARY TRAFFIC REGULATION ORDER</w:t>
      </w:r>
      <w:r w:rsidR="00657AF3" w:rsidRPr="00C3129C">
        <w:rPr>
          <w:b/>
          <w:bCs/>
          <w:szCs w:val="24"/>
        </w:rPr>
        <w:t>.</w:t>
      </w:r>
      <w:r w:rsidR="00472331" w:rsidRPr="00C3129C">
        <w:rPr>
          <w:b/>
          <w:bCs/>
          <w:szCs w:val="24"/>
        </w:rPr>
        <w:tab/>
      </w:r>
      <w:r w:rsidR="00472331" w:rsidRPr="00C3129C">
        <w:rPr>
          <w:b/>
          <w:bCs/>
          <w:szCs w:val="24"/>
        </w:rPr>
        <w:tab/>
      </w:r>
      <w:r>
        <w:rPr>
          <w:b/>
          <w:bCs/>
          <w:szCs w:val="24"/>
        </w:rPr>
        <w:tab/>
      </w:r>
      <w:r>
        <w:rPr>
          <w:b/>
          <w:bCs/>
          <w:szCs w:val="24"/>
        </w:rPr>
        <w:tab/>
      </w:r>
      <w:r>
        <w:rPr>
          <w:b/>
          <w:bCs/>
          <w:szCs w:val="24"/>
        </w:rPr>
        <w:tab/>
      </w:r>
      <w:r>
        <w:rPr>
          <w:b/>
          <w:bCs/>
          <w:szCs w:val="24"/>
        </w:rPr>
        <w:tab/>
      </w:r>
      <w:r w:rsidR="00587D8F" w:rsidRPr="00C3129C">
        <w:rPr>
          <w:b/>
          <w:bCs/>
          <w:szCs w:val="24"/>
        </w:rPr>
        <w:t>Annex</w:t>
      </w:r>
      <w:r w:rsidR="004D4827" w:rsidRPr="00C3129C">
        <w:rPr>
          <w:b/>
          <w:bCs/>
          <w:szCs w:val="24"/>
        </w:rPr>
        <w:t xml:space="preserve"> </w:t>
      </w:r>
      <w:r w:rsidR="00B119E1">
        <w:rPr>
          <w:b/>
          <w:bCs/>
          <w:szCs w:val="24"/>
        </w:rPr>
        <w:t>6</w:t>
      </w:r>
      <w:r w:rsidR="00587D8F" w:rsidRPr="00C3129C">
        <w:rPr>
          <w:b/>
          <w:bCs/>
          <w:szCs w:val="24"/>
        </w:rPr>
        <w:t>.</w:t>
      </w:r>
    </w:p>
    <w:p w14:paraId="25E16992" w14:textId="77777777" w:rsidR="003B62CD" w:rsidRPr="00C3129C" w:rsidRDefault="003B62CD" w:rsidP="003B62CD">
      <w:pPr>
        <w:jc w:val="both"/>
        <w:rPr>
          <w:szCs w:val="24"/>
        </w:rPr>
      </w:pPr>
    </w:p>
    <w:p w14:paraId="32E68C13" w14:textId="11162F5B" w:rsidR="0027383E" w:rsidRPr="00C3129C" w:rsidRDefault="0027383E" w:rsidP="003B62CD">
      <w:pPr>
        <w:jc w:val="both"/>
        <w:rPr>
          <w:b/>
          <w:bCs/>
          <w:szCs w:val="24"/>
        </w:rPr>
      </w:pPr>
      <w:r w:rsidRPr="00C3129C">
        <w:rPr>
          <w:szCs w:val="24"/>
        </w:rPr>
        <w:t xml:space="preserve">To receive and note </w:t>
      </w:r>
      <w:r w:rsidR="00C3129C">
        <w:rPr>
          <w:szCs w:val="24"/>
        </w:rPr>
        <w:t xml:space="preserve">correspondence regarding </w:t>
      </w:r>
      <w:r w:rsidRPr="00C3129C">
        <w:rPr>
          <w:szCs w:val="24"/>
        </w:rPr>
        <w:t xml:space="preserve">a temporary traffic regulation order for </w:t>
      </w:r>
      <w:r w:rsidR="00C3129C">
        <w:rPr>
          <w:szCs w:val="24"/>
        </w:rPr>
        <w:t xml:space="preserve">Grange Close, Ashby de la Zouch which will incorporate a temporary road closure on the </w:t>
      </w:r>
      <w:proofErr w:type="gramStart"/>
      <w:r w:rsidR="00C3129C">
        <w:rPr>
          <w:szCs w:val="24"/>
        </w:rPr>
        <w:t>20</w:t>
      </w:r>
      <w:r w:rsidR="00C3129C" w:rsidRPr="00C3129C">
        <w:rPr>
          <w:szCs w:val="24"/>
          <w:vertAlign w:val="superscript"/>
        </w:rPr>
        <w:t>th</w:t>
      </w:r>
      <w:proofErr w:type="gramEnd"/>
      <w:r w:rsidR="00C3129C">
        <w:rPr>
          <w:szCs w:val="24"/>
        </w:rPr>
        <w:t xml:space="preserve"> July 2022</w:t>
      </w:r>
      <w:r w:rsidR="000C3CEB" w:rsidRPr="00C3129C">
        <w:rPr>
          <w:szCs w:val="24"/>
        </w:rPr>
        <w:t xml:space="preserve">.  </w:t>
      </w:r>
    </w:p>
    <w:p w14:paraId="5FC8D29E" w14:textId="77777777" w:rsidR="005D38A9" w:rsidRPr="00C3129C" w:rsidRDefault="005D38A9" w:rsidP="005D38A9">
      <w:pPr>
        <w:jc w:val="both"/>
        <w:rPr>
          <w:szCs w:val="24"/>
        </w:rPr>
      </w:pPr>
    </w:p>
    <w:p w14:paraId="6CE80BFB" w14:textId="2034374D" w:rsidR="000C3CEB" w:rsidRPr="00C3129C" w:rsidRDefault="00B6183A" w:rsidP="000C3CEB">
      <w:pPr>
        <w:pStyle w:val="ListParagraph"/>
        <w:numPr>
          <w:ilvl w:val="0"/>
          <w:numId w:val="1"/>
        </w:numPr>
        <w:jc w:val="both"/>
        <w:rPr>
          <w:b/>
          <w:bCs/>
          <w:szCs w:val="24"/>
        </w:rPr>
      </w:pPr>
      <w:r>
        <w:rPr>
          <w:b/>
          <w:bCs/>
          <w:szCs w:val="24"/>
        </w:rPr>
        <w:t>CORRESPONDENCE REGARD</w:t>
      </w:r>
      <w:r w:rsidR="00A11AE5">
        <w:rPr>
          <w:b/>
          <w:bCs/>
          <w:szCs w:val="24"/>
        </w:rPr>
        <w:t>ING FOOTPATH P21</w:t>
      </w:r>
      <w:r>
        <w:rPr>
          <w:b/>
          <w:bCs/>
          <w:szCs w:val="24"/>
        </w:rPr>
        <w:t>.</w:t>
      </w:r>
      <w:r w:rsidR="00A11AE5">
        <w:rPr>
          <w:b/>
          <w:bCs/>
          <w:szCs w:val="24"/>
        </w:rPr>
        <w:tab/>
      </w:r>
      <w:r w:rsidR="00472331" w:rsidRPr="00C3129C">
        <w:rPr>
          <w:b/>
          <w:bCs/>
          <w:szCs w:val="24"/>
        </w:rPr>
        <w:tab/>
      </w:r>
      <w:r w:rsidR="00472331" w:rsidRPr="00C3129C">
        <w:rPr>
          <w:b/>
          <w:bCs/>
          <w:szCs w:val="24"/>
        </w:rPr>
        <w:tab/>
      </w:r>
      <w:r w:rsidR="000C3CEB" w:rsidRPr="00C3129C">
        <w:rPr>
          <w:b/>
          <w:bCs/>
          <w:szCs w:val="24"/>
        </w:rPr>
        <w:t xml:space="preserve">Annex </w:t>
      </w:r>
      <w:r w:rsidR="00B119E1">
        <w:rPr>
          <w:b/>
          <w:bCs/>
          <w:szCs w:val="24"/>
        </w:rPr>
        <w:t>7</w:t>
      </w:r>
      <w:r w:rsidR="000C3CEB" w:rsidRPr="00C3129C">
        <w:rPr>
          <w:b/>
          <w:bCs/>
          <w:szCs w:val="24"/>
        </w:rPr>
        <w:t>.</w:t>
      </w:r>
    </w:p>
    <w:p w14:paraId="3A731837" w14:textId="77777777" w:rsidR="000C3CEB" w:rsidRPr="00C3129C" w:rsidRDefault="000C3CEB" w:rsidP="000C3CEB">
      <w:pPr>
        <w:jc w:val="both"/>
        <w:rPr>
          <w:szCs w:val="24"/>
        </w:rPr>
      </w:pPr>
    </w:p>
    <w:p w14:paraId="5DD30B8B" w14:textId="0F76E16C" w:rsidR="000C3CEB" w:rsidRPr="00C3129C" w:rsidRDefault="000C3CEB" w:rsidP="000C3CEB">
      <w:pPr>
        <w:jc w:val="both"/>
        <w:rPr>
          <w:b/>
          <w:bCs/>
          <w:szCs w:val="24"/>
        </w:rPr>
      </w:pPr>
      <w:r w:rsidRPr="00C3129C">
        <w:rPr>
          <w:szCs w:val="24"/>
        </w:rPr>
        <w:t xml:space="preserve">To receive and note </w:t>
      </w:r>
      <w:r w:rsidR="00B6183A">
        <w:rPr>
          <w:szCs w:val="24"/>
        </w:rPr>
        <w:t xml:space="preserve">correspondence </w:t>
      </w:r>
      <w:r w:rsidR="00A11AE5">
        <w:rPr>
          <w:szCs w:val="24"/>
        </w:rPr>
        <w:t xml:space="preserve">from Leicestershire County Council </w:t>
      </w:r>
      <w:r w:rsidR="00B6183A">
        <w:rPr>
          <w:szCs w:val="24"/>
        </w:rPr>
        <w:t xml:space="preserve">regarding </w:t>
      </w:r>
      <w:r w:rsidR="00A11AE5">
        <w:rPr>
          <w:szCs w:val="24"/>
        </w:rPr>
        <w:t>a ‘Public Path Diversion Order’ for Footpath P21, situated around Willesley Woodside.</w:t>
      </w:r>
    </w:p>
    <w:p w14:paraId="1E41CA2E" w14:textId="77777777" w:rsidR="000C3CEB" w:rsidRPr="00C3129C" w:rsidRDefault="000C3CEB" w:rsidP="000C3CEB">
      <w:pPr>
        <w:pStyle w:val="ListParagraph"/>
        <w:ind w:left="360"/>
        <w:jc w:val="both"/>
        <w:rPr>
          <w:b/>
          <w:bCs/>
          <w:szCs w:val="24"/>
        </w:rPr>
      </w:pPr>
    </w:p>
    <w:p w14:paraId="40AD5E21" w14:textId="3DB0B5C7" w:rsidR="000C3CEB" w:rsidRPr="00C3129C" w:rsidRDefault="00CA347F" w:rsidP="000C3CEB">
      <w:pPr>
        <w:pStyle w:val="ListParagraph"/>
        <w:numPr>
          <w:ilvl w:val="0"/>
          <w:numId w:val="1"/>
        </w:numPr>
        <w:jc w:val="both"/>
        <w:rPr>
          <w:b/>
          <w:bCs/>
          <w:szCs w:val="24"/>
        </w:rPr>
      </w:pPr>
      <w:r>
        <w:rPr>
          <w:b/>
          <w:bCs/>
          <w:szCs w:val="24"/>
        </w:rPr>
        <w:t>PROPOSED PLANNING SYSTEM REFORMS ARTICLE – LEVELLING UP AND REGENERATION BILL</w:t>
      </w:r>
      <w:r w:rsidR="000C3CEB" w:rsidRPr="00C3129C">
        <w:rPr>
          <w:b/>
          <w:bCs/>
          <w:szCs w:val="24"/>
        </w:rPr>
        <w:t>.</w:t>
      </w:r>
      <w:r w:rsidR="000C3CEB" w:rsidRPr="00C3129C">
        <w:rPr>
          <w:b/>
          <w:bCs/>
          <w:szCs w:val="24"/>
        </w:rPr>
        <w:tab/>
      </w:r>
      <w:r w:rsidR="000C3CEB" w:rsidRPr="00C3129C">
        <w:rPr>
          <w:b/>
          <w:bCs/>
          <w:szCs w:val="24"/>
        </w:rPr>
        <w:tab/>
      </w:r>
      <w:r w:rsidR="000C3CEB" w:rsidRPr="00C3129C">
        <w:rPr>
          <w:b/>
          <w:bCs/>
          <w:szCs w:val="24"/>
        </w:rPr>
        <w:tab/>
      </w:r>
      <w:r w:rsidR="000C3CEB" w:rsidRPr="00C3129C">
        <w:rPr>
          <w:b/>
          <w:bCs/>
          <w:szCs w:val="24"/>
        </w:rPr>
        <w:tab/>
      </w:r>
      <w:r w:rsidR="000C3CEB" w:rsidRPr="00C3129C">
        <w:rPr>
          <w:b/>
          <w:bCs/>
          <w:szCs w:val="24"/>
        </w:rPr>
        <w:tab/>
      </w:r>
      <w:r w:rsidR="000C3CEB" w:rsidRPr="00C3129C">
        <w:rPr>
          <w:b/>
          <w:bCs/>
          <w:szCs w:val="24"/>
        </w:rPr>
        <w:tab/>
      </w:r>
      <w:r w:rsidR="00836504">
        <w:rPr>
          <w:b/>
          <w:bCs/>
          <w:szCs w:val="24"/>
        </w:rPr>
        <w:tab/>
      </w:r>
      <w:r w:rsidR="000C3CEB" w:rsidRPr="00C3129C">
        <w:rPr>
          <w:b/>
          <w:bCs/>
          <w:szCs w:val="24"/>
        </w:rPr>
        <w:t xml:space="preserve">Annex </w:t>
      </w:r>
      <w:r w:rsidR="00B119E1">
        <w:rPr>
          <w:b/>
          <w:bCs/>
          <w:szCs w:val="24"/>
        </w:rPr>
        <w:t>8</w:t>
      </w:r>
      <w:r w:rsidR="000C3CEB" w:rsidRPr="00C3129C">
        <w:rPr>
          <w:b/>
          <w:bCs/>
          <w:szCs w:val="24"/>
        </w:rPr>
        <w:t>.</w:t>
      </w:r>
    </w:p>
    <w:p w14:paraId="74A3AD63" w14:textId="77777777" w:rsidR="009679F8" w:rsidRPr="00C3129C" w:rsidRDefault="009679F8" w:rsidP="00DD6FFD">
      <w:pPr>
        <w:jc w:val="both"/>
        <w:rPr>
          <w:szCs w:val="24"/>
        </w:rPr>
      </w:pPr>
    </w:p>
    <w:p w14:paraId="7E5D8C94" w14:textId="5579877A" w:rsidR="00DD6FFD" w:rsidRPr="00C3129C" w:rsidRDefault="00DD6FFD" w:rsidP="00DD6FFD">
      <w:pPr>
        <w:jc w:val="both"/>
        <w:rPr>
          <w:szCs w:val="24"/>
        </w:rPr>
      </w:pPr>
      <w:r w:rsidRPr="00C3129C">
        <w:rPr>
          <w:szCs w:val="24"/>
        </w:rPr>
        <w:t xml:space="preserve">To receive and note </w:t>
      </w:r>
      <w:r w:rsidR="00CA347F">
        <w:rPr>
          <w:szCs w:val="24"/>
        </w:rPr>
        <w:t xml:space="preserve">an article summarising the proposed reforms to the planning system through the Levelling Up and Regeneration Bill. </w:t>
      </w:r>
    </w:p>
    <w:p w14:paraId="1A07B175" w14:textId="77777777" w:rsidR="009D49F3" w:rsidRPr="00C3129C" w:rsidRDefault="009D49F3" w:rsidP="009D49F3">
      <w:pPr>
        <w:pStyle w:val="ListParagraph"/>
        <w:ind w:left="360"/>
        <w:jc w:val="both"/>
        <w:rPr>
          <w:b/>
          <w:bCs/>
          <w:szCs w:val="24"/>
        </w:rPr>
      </w:pPr>
    </w:p>
    <w:p w14:paraId="3B8387AB" w14:textId="1C553161" w:rsidR="00A814B9" w:rsidRPr="00C3129C" w:rsidRDefault="00A814B9" w:rsidP="00A814B9">
      <w:pPr>
        <w:pStyle w:val="ListParagraph"/>
        <w:numPr>
          <w:ilvl w:val="0"/>
          <w:numId w:val="1"/>
        </w:numPr>
        <w:jc w:val="both"/>
        <w:rPr>
          <w:b/>
          <w:bCs/>
          <w:szCs w:val="24"/>
        </w:rPr>
      </w:pPr>
      <w:r>
        <w:rPr>
          <w:b/>
          <w:bCs/>
          <w:szCs w:val="24"/>
        </w:rPr>
        <w:t>STREET NAMING AND NUMBERING – MONEY HILL</w:t>
      </w:r>
      <w:r w:rsidRPr="00C3129C">
        <w:rPr>
          <w:b/>
          <w:bCs/>
          <w:szCs w:val="24"/>
        </w:rPr>
        <w:t>.</w:t>
      </w:r>
      <w:r w:rsidRPr="00C3129C">
        <w:rPr>
          <w:b/>
          <w:bCs/>
          <w:szCs w:val="24"/>
        </w:rPr>
        <w:tab/>
      </w:r>
      <w:r w:rsidRPr="00C3129C">
        <w:rPr>
          <w:b/>
          <w:bCs/>
          <w:szCs w:val="24"/>
        </w:rPr>
        <w:tab/>
      </w:r>
      <w:r>
        <w:rPr>
          <w:b/>
          <w:bCs/>
          <w:szCs w:val="24"/>
        </w:rPr>
        <w:tab/>
      </w:r>
      <w:r w:rsidRPr="00C3129C">
        <w:rPr>
          <w:b/>
          <w:bCs/>
          <w:szCs w:val="24"/>
        </w:rPr>
        <w:t xml:space="preserve">Annex </w:t>
      </w:r>
      <w:r w:rsidR="00B119E1">
        <w:rPr>
          <w:b/>
          <w:bCs/>
          <w:szCs w:val="24"/>
        </w:rPr>
        <w:t>9</w:t>
      </w:r>
      <w:r w:rsidRPr="00C3129C">
        <w:rPr>
          <w:b/>
          <w:bCs/>
          <w:szCs w:val="24"/>
        </w:rPr>
        <w:t>.</w:t>
      </w:r>
    </w:p>
    <w:p w14:paraId="3FF89033" w14:textId="77777777" w:rsidR="00A814B9" w:rsidRPr="00C3129C" w:rsidRDefault="00A814B9" w:rsidP="00A814B9">
      <w:pPr>
        <w:jc w:val="both"/>
        <w:rPr>
          <w:szCs w:val="24"/>
        </w:rPr>
      </w:pPr>
    </w:p>
    <w:p w14:paraId="3DC0CFA4" w14:textId="28EA9BA0" w:rsidR="00A814B9" w:rsidRDefault="00A814B9" w:rsidP="00A814B9">
      <w:pPr>
        <w:rPr>
          <w:szCs w:val="24"/>
        </w:rPr>
      </w:pPr>
      <w:r w:rsidRPr="00C3129C">
        <w:rPr>
          <w:szCs w:val="24"/>
        </w:rPr>
        <w:t xml:space="preserve">To receive and </w:t>
      </w:r>
      <w:r>
        <w:rPr>
          <w:szCs w:val="24"/>
        </w:rPr>
        <w:t xml:space="preserve">comment on correspondence from </w:t>
      </w:r>
      <w:proofErr w:type="spellStart"/>
      <w:r>
        <w:rPr>
          <w:szCs w:val="24"/>
        </w:rPr>
        <w:t>NWLDC</w:t>
      </w:r>
      <w:proofErr w:type="spellEnd"/>
      <w:r>
        <w:rPr>
          <w:szCs w:val="24"/>
        </w:rPr>
        <w:t xml:space="preserve"> regarding potential street names for 23 streets based on the Money Hill development. </w:t>
      </w:r>
    </w:p>
    <w:p w14:paraId="4B6102D2" w14:textId="77777777" w:rsidR="00A814B9" w:rsidRDefault="00A814B9" w:rsidP="00A814B9">
      <w:pPr>
        <w:rPr>
          <w:szCs w:val="24"/>
        </w:rPr>
      </w:pPr>
    </w:p>
    <w:p w14:paraId="342F9B43" w14:textId="321F61FD" w:rsidR="009D49F3" w:rsidRPr="00C3129C" w:rsidRDefault="009D49F3" w:rsidP="009D49F3">
      <w:pPr>
        <w:pStyle w:val="ListParagraph"/>
        <w:numPr>
          <w:ilvl w:val="0"/>
          <w:numId w:val="1"/>
        </w:numPr>
        <w:jc w:val="both"/>
        <w:rPr>
          <w:b/>
          <w:bCs/>
          <w:szCs w:val="24"/>
        </w:rPr>
      </w:pPr>
      <w:r w:rsidRPr="00C3129C">
        <w:rPr>
          <w:b/>
          <w:bCs/>
          <w:szCs w:val="24"/>
        </w:rPr>
        <w:t>ADVANCE NOTICE OF A TEMPORARY TRAFFIC REGULATION ORDER.</w:t>
      </w:r>
      <w:r w:rsidRPr="00C3129C">
        <w:rPr>
          <w:b/>
          <w:bCs/>
          <w:szCs w:val="24"/>
        </w:rPr>
        <w:tab/>
      </w:r>
      <w:r w:rsidRPr="00C3129C">
        <w:rPr>
          <w:b/>
          <w:bCs/>
          <w:szCs w:val="24"/>
        </w:rPr>
        <w:tab/>
      </w:r>
      <w:r w:rsidRPr="00C3129C">
        <w:rPr>
          <w:b/>
          <w:bCs/>
          <w:szCs w:val="24"/>
        </w:rPr>
        <w:tab/>
      </w:r>
      <w:r w:rsidRPr="00C3129C">
        <w:rPr>
          <w:b/>
          <w:bCs/>
          <w:szCs w:val="24"/>
        </w:rPr>
        <w:tab/>
      </w:r>
      <w:r w:rsidRPr="00C3129C">
        <w:rPr>
          <w:b/>
          <w:bCs/>
          <w:szCs w:val="24"/>
        </w:rPr>
        <w:tab/>
      </w:r>
      <w:r w:rsidRPr="00C3129C">
        <w:rPr>
          <w:b/>
          <w:bCs/>
          <w:szCs w:val="24"/>
        </w:rPr>
        <w:tab/>
      </w:r>
      <w:r w:rsidRPr="00C3129C">
        <w:rPr>
          <w:b/>
          <w:bCs/>
          <w:szCs w:val="24"/>
        </w:rPr>
        <w:tab/>
      </w:r>
      <w:r w:rsidRPr="00C3129C">
        <w:rPr>
          <w:b/>
          <w:bCs/>
          <w:szCs w:val="24"/>
        </w:rPr>
        <w:tab/>
      </w:r>
      <w:r w:rsidRPr="00C3129C">
        <w:rPr>
          <w:b/>
          <w:bCs/>
          <w:szCs w:val="24"/>
        </w:rPr>
        <w:tab/>
      </w:r>
      <w:r w:rsidRPr="00C3129C">
        <w:rPr>
          <w:b/>
          <w:bCs/>
          <w:szCs w:val="24"/>
        </w:rPr>
        <w:tab/>
      </w:r>
      <w:r w:rsidR="0062605F">
        <w:rPr>
          <w:b/>
          <w:bCs/>
          <w:szCs w:val="24"/>
        </w:rPr>
        <w:tab/>
      </w:r>
      <w:r w:rsidRPr="00C3129C">
        <w:rPr>
          <w:b/>
          <w:bCs/>
          <w:szCs w:val="24"/>
        </w:rPr>
        <w:t>Annex 1</w:t>
      </w:r>
      <w:r w:rsidR="00B119E1">
        <w:rPr>
          <w:b/>
          <w:bCs/>
          <w:szCs w:val="24"/>
        </w:rPr>
        <w:t>0</w:t>
      </w:r>
      <w:r w:rsidRPr="00C3129C">
        <w:rPr>
          <w:b/>
          <w:bCs/>
          <w:szCs w:val="24"/>
        </w:rPr>
        <w:t>.</w:t>
      </w:r>
    </w:p>
    <w:p w14:paraId="2164374D" w14:textId="77777777" w:rsidR="009D49F3" w:rsidRPr="00C3129C" w:rsidRDefault="009D49F3" w:rsidP="009D49F3">
      <w:pPr>
        <w:jc w:val="both"/>
        <w:rPr>
          <w:szCs w:val="24"/>
        </w:rPr>
      </w:pPr>
    </w:p>
    <w:p w14:paraId="1CAA5646" w14:textId="75AE0811" w:rsidR="009D49F3" w:rsidRDefault="009D49F3" w:rsidP="009D49F3">
      <w:pPr>
        <w:jc w:val="both"/>
        <w:rPr>
          <w:szCs w:val="24"/>
        </w:rPr>
      </w:pPr>
      <w:r w:rsidRPr="00C3129C">
        <w:rPr>
          <w:szCs w:val="24"/>
        </w:rPr>
        <w:t xml:space="preserve">To receive and note a temporary traffic regulation order for </w:t>
      </w:r>
      <w:r w:rsidR="00CA347F">
        <w:rPr>
          <w:szCs w:val="24"/>
        </w:rPr>
        <w:t>A444 Atherstone Road in Appleby Magna</w:t>
      </w:r>
      <w:r w:rsidR="0062605F">
        <w:rPr>
          <w:szCs w:val="24"/>
        </w:rPr>
        <w:t xml:space="preserve"> to safely facilitate </w:t>
      </w:r>
      <w:r w:rsidR="00CA347F">
        <w:rPr>
          <w:szCs w:val="24"/>
        </w:rPr>
        <w:t>substation works</w:t>
      </w:r>
      <w:r w:rsidR="001976D7" w:rsidRPr="00C3129C">
        <w:rPr>
          <w:szCs w:val="24"/>
        </w:rPr>
        <w:t>.</w:t>
      </w:r>
    </w:p>
    <w:p w14:paraId="30786312" w14:textId="77777777" w:rsidR="00A814B9" w:rsidRPr="00C3129C" w:rsidRDefault="00A814B9" w:rsidP="009D49F3">
      <w:pPr>
        <w:jc w:val="both"/>
        <w:rPr>
          <w:szCs w:val="24"/>
        </w:rPr>
      </w:pPr>
    </w:p>
    <w:p w14:paraId="3DEEE993" w14:textId="69EC35FF" w:rsidR="00510D8B" w:rsidRPr="00C3129C" w:rsidRDefault="00510D8B" w:rsidP="00510D8B">
      <w:pPr>
        <w:pStyle w:val="ListParagraph"/>
        <w:numPr>
          <w:ilvl w:val="0"/>
          <w:numId w:val="1"/>
        </w:numPr>
        <w:jc w:val="both"/>
        <w:rPr>
          <w:b/>
          <w:bCs/>
          <w:szCs w:val="24"/>
        </w:rPr>
      </w:pPr>
      <w:r w:rsidRPr="00C3129C">
        <w:rPr>
          <w:b/>
          <w:bCs/>
          <w:szCs w:val="24"/>
        </w:rPr>
        <w:t>ADVANCE NOTICE OF A TEMPORARY TRAFFIC REGULATION ORDER.</w:t>
      </w:r>
      <w:r w:rsidRPr="00C3129C">
        <w:rPr>
          <w:b/>
          <w:bCs/>
          <w:szCs w:val="24"/>
        </w:rPr>
        <w:tab/>
      </w:r>
      <w:r w:rsidRPr="00C3129C">
        <w:rPr>
          <w:b/>
          <w:bCs/>
          <w:szCs w:val="24"/>
        </w:rPr>
        <w:tab/>
      </w:r>
      <w:r w:rsidRPr="00C3129C">
        <w:rPr>
          <w:b/>
          <w:bCs/>
          <w:szCs w:val="24"/>
        </w:rPr>
        <w:tab/>
      </w:r>
      <w:r w:rsidRPr="00C3129C">
        <w:rPr>
          <w:b/>
          <w:bCs/>
          <w:szCs w:val="24"/>
        </w:rPr>
        <w:tab/>
      </w:r>
      <w:r w:rsidRPr="00C3129C">
        <w:rPr>
          <w:b/>
          <w:bCs/>
          <w:szCs w:val="24"/>
        </w:rPr>
        <w:tab/>
      </w:r>
      <w:r w:rsidRPr="00C3129C">
        <w:rPr>
          <w:b/>
          <w:bCs/>
          <w:szCs w:val="24"/>
        </w:rPr>
        <w:tab/>
      </w:r>
      <w:r w:rsidRPr="00C3129C">
        <w:rPr>
          <w:b/>
          <w:bCs/>
          <w:szCs w:val="24"/>
        </w:rPr>
        <w:tab/>
      </w:r>
      <w:r w:rsidRPr="00C3129C">
        <w:rPr>
          <w:b/>
          <w:bCs/>
          <w:szCs w:val="24"/>
        </w:rPr>
        <w:tab/>
      </w:r>
      <w:r w:rsidRPr="00C3129C">
        <w:rPr>
          <w:b/>
          <w:bCs/>
          <w:szCs w:val="24"/>
        </w:rPr>
        <w:tab/>
      </w:r>
      <w:r w:rsidRPr="00C3129C">
        <w:rPr>
          <w:b/>
          <w:bCs/>
          <w:szCs w:val="24"/>
        </w:rPr>
        <w:tab/>
      </w:r>
      <w:r>
        <w:rPr>
          <w:b/>
          <w:bCs/>
          <w:szCs w:val="24"/>
        </w:rPr>
        <w:tab/>
      </w:r>
      <w:r w:rsidRPr="00C3129C">
        <w:rPr>
          <w:b/>
          <w:bCs/>
          <w:szCs w:val="24"/>
        </w:rPr>
        <w:t>Annex 1</w:t>
      </w:r>
      <w:r w:rsidR="00B119E1">
        <w:rPr>
          <w:b/>
          <w:bCs/>
          <w:szCs w:val="24"/>
        </w:rPr>
        <w:t>1</w:t>
      </w:r>
      <w:r w:rsidRPr="00C3129C">
        <w:rPr>
          <w:b/>
          <w:bCs/>
          <w:szCs w:val="24"/>
        </w:rPr>
        <w:t>.</w:t>
      </w:r>
    </w:p>
    <w:p w14:paraId="118371B7" w14:textId="77777777" w:rsidR="00510D8B" w:rsidRPr="00C3129C" w:rsidRDefault="00510D8B" w:rsidP="00510D8B">
      <w:pPr>
        <w:jc w:val="both"/>
        <w:rPr>
          <w:szCs w:val="24"/>
        </w:rPr>
      </w:pPr>
    </w:p>
    <w:p w14:paraId="7AAE2DA1" w14:textId="1263091F" w:rsidR="00510D8B" w:rsidRDefault="00510D8B" w:rsidP="00510D8B">
      <w:pPr>
        <w:jc w:val="both"/>
        <w:rPr>
          <w:szCs w:val="24"/>
        </w:rPr>
      </w:pPr>
      <w:r w:rsidRPr="00C3129C">
        <w:rPr>
          <w:szCs w:val="24"/>
        </w:rPr>
        <w:t xml:space="preserve">To receive and note a temporary traffic regulation order for </w:t>
      </w:r>
      <w:r>
        <w:rPr>
          <w:szCs w:val="24"/>
        </w:rPr>
        <w:t>Brook Street, Ashby de la Zouch to safely facilitate culvert repairs.  This work was expected to commence on 1</w:t>
      </w:r>
      <w:r w:rsidRPr="00510D8B">
        <w:rPr>
          <w:szCs w:val="24"/>
          <w:vertAlign w:val="superscript"/>
        </w:rPr>
        <w:t>st</w:t>
      </w:r>
      <w:r>
        <w:rPr>
          <w:szCs w:val="24"/>
        </w:rPr>
        <w:t xml:space="preserve"> August 2022 but has been delayed</w:t>
      </w:r>
      <w:r w:rsidRPr="00C3129C">
        <w:rPr>
          <w:szCs w:val="24"/>
        </w:rPr>
        <w:t>.</w:t>
      </w:r>
    </w:p>
    <w:p w14:paraId="7C61B184" w14:textId="77777777" w:rsidR="005E0062" w:rsidRDefault="005E0062" w:rsidP="00510D8B">
      <w:pPr>
        <w:jc w:val="both"/>
        <w:rPr>
          <w:szCs w:val="24"/>
        </w:rPr>
      </w:pPr>
    </w:p>
    <w:p w14:paraId="5F64B270" w14:textId="2E489174" w:rsidR="005E0062" w:rsidRPr="00C3129C" w:rsidRDefault="005E0062" w:rsidP="005E0062">
      <w:pPr>
        <w:pStyle w:val="ListParagraph"/>
        <w:numPr>
          <w:ilvl w:val="0"/>
          <w:numId w:val="1"/>
        </w:numPr>
        <w:jc w:val="both"/>
        <w:rPr>
          <w:b/>
          <w:bCs/>
          <w:szCs w:val="24"/>
        </w:rPr>
      </w:pPr>
      <w:r w:rsidRPr="00C3129C">
        <w:rPr>
          <w:b/>
          <w:bCs/>
          <w:szCs w:val="24"/>
        </w:rPr>
        <w:t>ADVANCE NOTICE OF A TEMPORARY TRAFFIC REGULATION ORDER.</w:t>
      </w:r>
      <w:r w:rsidRPr="00C3129C">
        <w:rPr>
          <w:b/>
          <w:bCs/>
          <w:szCs w:val="24"/>
        </w:rPr>
        <w:tab/>
      </w:r>
      <w:r w:rsidRPr="00C3129C">
        <w:rPr>
          <w:b/>
          <w:bCs/>
          <w:szCs w:val="24"/>
        </w:rPr>
        <w:tab/>
      </w:r>
      <w:r w:rsidRPr="00C3129C">
        <w:rPr>
          <w:b/>
          <w:bCs/>
          <w:szCs w:val="24"/>
        </w:rPr>
        <w:tab/>
      </w:r>
      <w:r w:rsidRPr="00C3129C">
        <w:rPr>
          <w:b/>
          <w:bCs/>
          <w:szCs w:val="24"/>
        </w:rPr>
        <w:tab/>
      </w:r>
      <w:r w:rsidRPr="00C3129C">
        <w:rPr>
          <w:b/>
          <w:bCs/>
          <w:szCs w:val="24"/>
        </w:rPr>
        <w:tab/>
      </w:r>
      <w:r w:rsidRPr="00C3129C">
        <w:rPr>
          <w:b/>
          <w:bCs/>
          <w:szCs w:val="24"/>
        </w:rPr>
        <w:tab/>
      </w:r>
      <w:r w:rsidRPr="00C3129C">
        <w:rPr>
          <w:b/>
          <w:bCs/>
          <w:szCs w:val="24"/>
        </w:rPr>
        <w:tab/>
      </w:r>
      <w:r w:rsidRPr="00C3129C">
        <w:rPr>
          <w:b/>
          <w:bCs/>
          <w:szCs w:val="24"/>
        </w:rPr>
        <w:tab/>
      </w:r>
      <w:r w:rsidRPr="00C3129C">
        <w:rPr>
          <w:b/>
          <w:bCs/>
          <w:szCs w:val="24"/>
        </w:rPr>
        <w:tab/>
      </w:r>
      <w:r w:rsidRPr="00C3129C">
        <w:rPr>
          <w:b/>
          <w:bCs/>
          <w:szCs w:val="24"/>
        </w:rPr>
        <w:tab/>
      </w:r>
      <w:r>
        <w:rPr>
          <w:b/>
          <w:bCs/>
          <w:szCs w:val="24"/>
        </w:rPr>
        <w:tab/>
      </w:r>
      <w:r w:rsidRPr="00C3129C">
        <w:rPr>
          <w:b/>
          <w:bCs/>
          <w:szCs w:val="24"/>
        </w:rPr>
        <w:t>Annex 1</w:t>
      </w:r>
      <w:r w:rsidR="00B119E1">
        <w:rPr>
          <w:b/>
          <w:bCs/>
          <w:szCs w:val="24"/>
        </w:rPr>
        <w:t>2</w:t>
      </w:r>
      <w:r w:rsidRPr="00C3129C">
        <w:rPr>
          <w:b/>
          <w:bCs/>
          <w:szCs w:val="24"/>
        </w:rPr>
        <w:t>.</w:t>
      </w:r>
    </w:p>
    <w:p w14:paraId="351E69D3" w14:textId="77777777" w:rsidR="005E0062" w:rsidRPr="00C3129C" w:rsidRDefault="005E0062" w:rsidP="005E0062">
      <w:pPr>
        <w:jc w:val="both"/>
        <w:rPr>
          <w:szCs w:val="24"/>
        </w:rPr>
      </w:pPr>
    </w:p>
    <w:p w14:paraId="6ACE9625" w14:textId="75358119" w:rsidR="005E0062" w:rsidRDefault="005E0062" w:rsidP="005E0062">
      <w:pPr>
        <w:jc w:val="both"/>
        <w:rPr>
          <w:szCs w:val="24"/>
        </w:rPr>
      </w:pPr>
      <w:r w:rsidRPr="00C3129C">
        <w:rPr>
          <w:szCs w:val="24"/>
        </w:rPr>
        <w:t xml:space="preserve">To receive and note a temporary traffic regulation order for </w:t>
      </w:r>
      <w:r>
        <w:rPr>
          <w:szCs w:val="24"/>
        </w:rPr>
        <w:t>Heath Lane</w:t>
      </w:r>
      <w:r w:rsidR="00375BC1">
        <w:rPr>
          <w:szCs w:val="24"/>
        </w:rPr>
        <w:t xml:space="preserve">, Blackfordby commencing on the </w:t>
      </w:r>
      <w:proofErr w:type="gramStart"/>
      <w:r w:rsidR="00375BC1">
        <w:rPr>
          <w:szCs w:val="24"/>
        </w:rPr>
        <w:t>13</w:t>
      </w:r>
      <w:r w:rsidR="00375BC1" w:rsidRPr="00375BC1">
        <w:rPr>
          <w:szCs w:val="24"/>
          <w:vertAlign w:val="superscript"/>
        </w:rPr>
        <w:t>th</w:t>
      </w:r>
      <w:proofErr w:type="gramEnd"/>
      <w:r w:rsidR="00375BC1">
        <w:rPr>
          <w:szCs w:val="24"/>
        </w:rPr>
        <w:t xml:space="preserve"> July 2022 for Severn Trent Water to facilitate installation of a sluice valve.</w:t>
      </w:r>
    </w:p>
    <w:p w14:paraId="4E0A9AE9" w14:textId="2233297D" w:rsidR="002D00D6" w:rsidRDefault="002D00D6">
      <w:pPr>
        <w:rPr>
          <w:szCs w:val="24"/>
        </w:rPr>
      </w:pPr>
      <w:r>
        <w:rPr>
          <w:szCs w:val="24"/>
        </w:rPr>
        <w:br w:type="page"/>
      </w:r>
    </w:p>
    <w:p w14:paraId="5ACCFEB3" w14:textId="77777777" w:rsidR="002D00D6" w:rsidRDefault="002D00D6" w:rsidP="002D00D6">
      <w:pPr>
        <w:jc w:val="center"/>
        <w:rPr>
          <w:rFonts w:ascii="Calibri" w:hAnsi="Calibri" w:cs="Calibri"/>
          <w:b/>
          <w:bCs/>
          <w:color w:val="000000"/>
          <w:szCs w:val="24"/>
        </w:rPr>
        <w:sectPr w:rsidR="002D00D6" w:rsidSect="00986AE1">
          <w:pgSz w:w="11906" w:h="16838"/>
          <w:pgMar w:top="1247" w:right="1558" w:bottom="568" w:left="1361" w:header="720" w:footer="720" w:gutter="0"/>
          <w:cols w:space="720"/>
          <w:titlePg/>
        </w:sectPr>
      </w:pPr>
      <w:bookmarkStart w:id="2" w:name="RANGE!A1:E11"/>
    </w:p>
    <w:tbl>
      <w:tblPr>
        <w:tblStyle w:val="GridTable2-Accent3"/>
        <w:tblW w:w="14980" w:type="dxa"/>
        <w:tblLook w:val="04A0" w:firstRow="1" w:lastRow="0" w:firstColumn="1" w:lastColumn="0" w:noHBand="0" w:noVBand="1"/>
      </w:tblPr>
      <w:tblGrid>
        <w:gridCol w:w="960"/>
        <w:gridCol w:w="1820"/>
        <w:gridCol w:w="2460"/>
        <w:gridCol w:w="4000"/>
        <w:gridCol w:w="5740"/>
      </w:tblGrid>
      <w:tr w:rsidR="002D00D6" w:rsidRPr="002D00D6" w14:paraId="183C9F77" w14:textId="77777777" w:rsidTr="00FD0438">
        <w:trPr>
          <w:cnfStyle w:val="100000000000" w:firstRow="1" w:lastRow="0" w:firstColumn="0" w:lastColumn="0" w:oddVBand="0" w:evenVBand="0" w:oddHBand="0"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960" w:type="dxa"/>
            <w:hideMark/>
          </w:tcPr>
          <w:p w14:paraId="025B6470" w14:textId="77777777" w:rsidR="002D00D6" w:rsidRPr="002D00D6" w:rsidRDefault="002D00D6" w:rsidP="002D00D6">
            <w:pPr>
              <w:jc w:val="center"/>
              <w:rPr>
                <w:rFonts w:ascii="Calibri" w:hAnsi="Calibri" w:cs="Calibri"/>
                <w:color w:val="000000"/>
                <w:szCs w:val="24"/>
              </w:rPr>
            </w:pPr>
            <w:r w:rsidRPr="002D00D6">
              <w:rPr>
                <w:rFonts w:ascii="Calibri" w:hAnsi="Calibri" w:cs="Calibri"/>
                <w:color w:val="000000"/>
                <w:szCs w:val="24"/>
              </w:rPr>
              <w:lastRenderedPageBreak/>
              <w:t>No.</w:t>
            </w:r>
            <w:bookmarkEnd w:id="2"/>
          </w:p>
        </w:tc>
        <w:tc>
          <w:tcPr>
            <w:tcW w:w="1820" w:type="dxa"/>
            <w:hideMark/>
          </w:tcPr>
          <w:p w14:paraId="0728CBBF" w14:textId="77777777" w:rsidR="002D00D6" w:rsidRPr="002D00D6" w:rsidRDefault="002D00D6" w:rsidP="002D00D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Cs w:val="24"/>
              </w:rPr>
            </w:pPr>
            <w:r w:rsidRPr="002D00D6">
              <w:rPr>
                <w:rFonts w:ascii="Calibri" w:hAnsi="Calibri" w:cs="Calibri"/>
                <w:color w:val="000000"/>
                <w:szCs w:val="24"/>
              </w:rPr>
              <w:t>App. No.</w:t>
            </w:r>
          </w:p>
        </w:tc>
        <w:tc>
          <w:tcPr>
            <w:tcW w:w="2460" w:type="dxa"/>
            <w:hideMark/>
          </w:tcPr>
          <w:p w14:paraId="431D1490" w14:textId="77777777" w:rsidR="002D00D6" w:rsidRPr="002D00D6" w:rsidRDefault="002D00D6" w:rsidP="002D00D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Cs w:val="24"/>
              </w:rPr>
            </w:pPr>
            <w:r w:rsidRPr="002D00D6">
              <w:rPr>
                <w:rFonts w:ascii="Calibri" w:hAnsi="Calibri" w:cs="Calibri"/>
                <w:color w:val="000000"/>
                <w:szCs w:val="24"/>
              </w:rPr>
              <w:t>Address</w:t>
            </w:r>
          </w:p>
        </w:tc>
        <w:tc>
          <w:tcPr>
            <w:tcW w:w="4000" w:type="dxa"/>
            <w:hideMark/>
          </w:tcPr>
          <w:p w14:paraId="4DAAAF4B" w14:textId="77777777" w:rsidR="002D00D6" w:rsidRPr="002D00D6" w:rsidRDefault="002D00D6" w:rsidP="002D00D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Cs w:val="24"/>
              </w:rPr>
            </w:pPr>
            <w:r w:rsidRPr="002D00D6">
              <w:rPr>
                <w:rFonts w:ascii="Calibri" w:hAnsi="Calibri" w:cs="Calibri"/>
                <w:color w:val="000000"/>
                <w:szCs w:val="24"/>
              </w:rPr>
              <w:t>Nature of application</w:t>
            </w:r>
          </w:p>
        </w:tc>
        <w:tc>
          <w:tcPr>
            <w:tcW w:w="5740" w:type="dxa"/>
            <w:hideMark/>
          </w:tcPr>
          <w:p w14:paraId="2813BCBE" w14:textId="77777777" w:rsidR="002D00D6" w:rsidRPr="002D00D6" w:rsidRDefault="002D00D6" w:rsidP="002D00D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2D00D6">
              <w:rPr>
                <w:rFonts w:ascii="Calibri" w:hAnsi="Calibri" w:cs="Calibri"/>
                <w:color w:val="000000"/>
                <w:sz w:val="22"/>
                <w:szCs w:val="22"/>
              </w:rPr>
              <w:t>Remarks</w:t>
            </w:r>
          </w:p>
        </w:tc>
      </w:tr>
      <w:tr w:rsidR="002D00D6" w:rsidRPr="002D00D6" w14:paraId="48491D10" w14:textId="77777777" w:rsidTr="00FD0438">
        <w:trPr>
          <w:cnfStyle w:val="000000100000" w:firstRow="0" w:lastRow="0" w:firstColumn="0" w:lastColumn="0" w:oddVBand="0" w:evenVBand="0" w:oddHBand="1" w:evenHBand="0" w:firstRowFirstColumn="0" w:firstRowLastColumn="0" w:lastRowFirstColumn="0" w:lastRowLastColumn="0"/>
          <w:trHeight w:val="1725"/>
        </w:trPr>
        <w:tc>
          <w:tcPr>
            <w:cnfStyle w:val="001000000000" w:firstRow="0" w:lastRow="0" w:firstColumn="1" w:lastColumn="0" w:oddVBand="0" w:evenVBand="0" w:oddHBand="0" w:evenHBand="0" w:firstRowFirstColumn="0" w:firstRowLastColumn="0" w:lastRowFirstColumn="0" w:lastRowLastColumn="0"/>
            <w:tcW w:w="960" w:type="dxa"/>
            <w:hideMark/>
          </w:tcPr>
          <w:p w14:paraId="68BE54EC" w14:textId="77777777" w:rsidR="002D00D6" w:rsidRPr="002D00D6" w:rsidRDefault="002D00D6" w:rsidP="002D00D6">
            <w:pPr>
              <w:jc w:val="center"/>
              <w:rPr>
                <w:rFonts w:ascii="Calibri" w:hAnsi="Calibri" w:cs="Calibri"/>
                <w:color w:val="000000"/>
                <w:szCs w:val="24"/>
              </w:rPr>
            </w:pPr>
            <w:r w:rsidRPr="002D00D6">
              <w:rPr>
                <w:rFonts w:ascii="Calibri" w:hAnsi="Calibri" w:cs="Calibri"/>
                <w:color w:val="000000"/>
                <w:szCs w:val="24"/>
              </w:rPr>
              <w:t>1</w:t>
            </w:r>
          </w:p>
        </w:tc>
        <w:tc>
          <w:tcPr>
            <w:tcW w:w="1820" w:type="dxa"/>
            <w:noWrap/>
            <w:hideMark/>
          </w:tcPr>
          <w:p w14:paraId="68CCC084" w14:textId="77777777" w:rsidR="002D00D6" w:rsidRPr="002D00D6" w:rsidRDefault="002D00D6" w:rsidP="002D00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2D00D6">
              <w:rPr>
                <w:rFonts w:ascii="Calibri" w:hAnsi="Calibri" w:cs="Calibri"/>
                <w:color w:val="000000"/>
                <w:sz w:val="22"/>
                <w:szCs w:val="22"/>
              </w:rPr>
              <w:t>22/00956/TCA</w:t>
            </w:r>
          </w:p>
        </w:tc>
        <w:tc>
          <w:tcPr>
            <w:tcW w:w="2460" w:type="dxa"/>
            <w:hideMark/>
          </w:tcPr>
          <w:p w14:paraId="12027F8B" w14:textId="77777777" w:rsidR="002D00D6" w:rsidRPr="002D00D6" w:rsidRDefault="002D00D6" w:rsidP="002D00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2D00D6">
              <w:rPr>
                <w:rFonts w:ascii="Calibri" w:hAnsi="Calibri" w:cs="Calibri"/>
                <w:color w:val="000000"/>
                <w:sz w:val="22"/>
                <w:szCs w:val="22"/>
              </w:rPr>
              <w:t>Royal Mail Sorting Office, 42 Market Street, Ashby de la Zouch</w:t>
            </w:r>
          </w:p>
        </w:tc>
        <w:tc>
          <w:tcPr>
            <w:tcW w:w="4000" w:type="dxa"/>
            <w:hideMark/>
          </w:tcPr>
          <w:p w14:paraId="04E3A714" w14:textId="77777777" w:rsidR="002D00D6" w:rsidRPr="002D00D6" w:rsidRDefault="002D00D6" w:rsidP="002D00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2D00D6">
              <w:rPr>
                <w:rFonts w:ascii="Calibri" w:hAnsi="Calibri" w:cs="Calibri"/>
                <w:color w:val="000000"/>
                <w:sz w:val="22"/>
                <w:szCs w:val="22"/>
              </w:rPr>
              <w:t>Works to a group of Ash trees (Unprotected tree in a conservation area</w:t>
            </w:r>
          </w:p>
        </w:tc>
        <w:tc>
          <w:tcPr>
            <w:tcW w:w="5740" w:type="dxa"/>
            <w:hideMark/>
          </w:tcPr>
          <w:p w14:paraId="2C8D6ADB" w14:textId="6EB2E4C0" w:rsidR="002D00D6" w:rsidRPr="002D00D6" w:rsidRDefault="00FD0438" w:rsidP="00FD043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TBA</w:t>
            </w:r>
          </w:p>
        </w:tc>
      </w:tr>
      <w:tr w:rsidR="00FD0438" w:rsidRPr="002D00D6" w14:paraId="3E2DB589" w14:textId="77777777" w:rsidTr="00FD0438">
        <w:trPr>
          <w:trHeight w:val="1725"/>
        </w:trPr>
        <w:tc>
          <w:tcPr>
            <w:cnfStyle w:val="001000000000" w:firstRow="0" w:lastRow="0" w:firstColumn="1" w:lastColumn="0" w:oddVBand="0" w:evenVBand="0" w:oddHBand="0" w:evenHBand="0" w:firstRowFirstColumn="0" w:firstRowLastColumn="0" w:lastRowFirstColumn="0" w:lastRowLastColumn="0"/>
            <w:tcW w:w="960" w:type="dxa"/>
            <w:hideMark/>
          </w:tcPr>
          <w:p w14:paraId="37ECCFEC" w14:textId="77777777" w:rsidR="00FD0438" w:rsidRPr="002D00D6" w:rsidRDefault="00FD0438" w:rsidP="00FD0438">
            <w:pPr>
              <w:jc w:val="center"/>
              <w:rPr>
                <w:rFonts w:ascii="Calibri" w:hAnsi="Calibri" w:cs="Calibri"/>
                <w:color w:val="000000"/>
                <w:szCs w:val="24"/>
              </w:rPr>
            </w:pPr>
            <w:r w:rsidRPr="002D00D6">
              <w:rPr>
                <w:rFonts w:ascii="Calibri" w:hAnsi="Calibri" w:cs="Calibri"/>
                <w:color w:val="000000"/>
                <w:szCs w:val="24"/>
              </w:rPr>
              <w:t>2</w:t>
            </w:r>
          </w:p>
        </w:tc>
        <w:tc>
          <w:tcPr>
            <w:tcW w:w="1820" w:type="dxa"/>
            <w:noWrap/>
            <w:hideMark/>
          </w:tcPr>
          <w:p w14:paraId="12F153CC" w14:textId="77777777" w:rsidR="00FD0438" w:rsidRPr="002D00D6" w:rsidRDefault="00FD0438" w:rsidP="00FD043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2D00D6">
              <w:rPr>
                <w:rFonts w:ascii="Calibri" w:hAnsi="Calibri" w:cs="Calibri"/>
                <w:color w:val="000000"/>
                <w:sz w:val="22"/>
                <w:szCs w:val="22"/>
              </w:rPr>
              <w:t>22/00691/</w:t>
            </w:r>
            <w:proofErr w:type="spellStart"/>
            <w:r w:rsidRPr="002D00D6">
              <w:rPr>
                <w:rFonts w:ascii="Calibri" w:hAnsi="Calibri" w:cs="Calibri"/>
                <w:color w:val="000000"/>
                <w:sz w:val="22"/>
                <w:szCs w:val="22"/>
              </w:rPr>
              <w:t>REMM</w:t>
            </w:r>
            <w:proofErr w:type="spellEnd"/>
          </w:p>
        </w:tc>
        <w:tc>
          <w:tcPr>
            <w:tcW w:w="2460" w:type="dxa"/>
            <w:hideMark/>
          </w:tcPr>
          <w:p w14:paraId="4F288263" w14:textId="77777777" w:rsidR="00FD0438" w:rsidRPr="002D00D6" w:rsidRDefault="00FD0438" w:rsidP="00FD043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2D00D6">
              <w:rPr>
                <w:rFonts w:ascii="Calibri" w:hAnsi="Calibri" w:cs="Calibri"/>
                <w:color w:val="000000"/>
                <w:sz w:val="22"/>
                <w:szCs w:val="22"/>
              </w:rPr>
              <w:t>Flagstaff Island, Lountside, Ashby de la Zouch</w:t>
            </w:r>
          </w:p>
        </w:tc>
        <w:tc>
          <w:tcPr>
            <w:tcW w:w="4000" w:type="dxa"/>
            <w:hideMark/>
          </w:tcPr>
          <w:p w14:paraId="601F0287" w14:textId="77777777" w:rsidR="00FD0438" w:rsidRPr="002D00D6" w:rsidRDefault="00FD0438" w:rsidP="00FD043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2D00D6">
              <w:rPr>
                <w:rFonts w:ascii="Calibri" w:hAnsi="Calibri" w:cs="Calibri"/>
                <w:color w:val="000000"/>
                <w:sz w:val="22"/>
                <w:szCs w:val="22"/>
              </w:rPr>
              <w:t>Erection of a road related storage, maintenance and management facility and associated site works (reserved matters to outline planning permission ref. 17/01081/</w:t>
            </w:r>
            <w:proofErr w:type="spellStart"/>
            <w:r w:rsidRPr="002D00D6">
              <w:rPr>
                <w:rFonts w:ascii="Calibri" w:hAnsi="Calibri" w:cs="Calibri"/>
                <w:color w:val="000000"/>
                <w:sz w:val="22"/>
                <w:szCs w:val="22"/>
              </w:rPr>
              <w:t>OUTM</w:t>
            </w:r>
            <w:proofErr w:type="spellEnd"/>
            <w:r w:rsidRPr="002D00D6">
              <w:rPr>
                <w:rFonts w:ascii="Calibri" w:hAnsi="Calibri" w:cs="Calibri"/>
                <w:color w:val="000000"/>
                <w:sz w:val="22"/>
                <w:szCs w:val="22"/>
              </w:rPr>
              <w:t>) (revised scheme)</w:t>
            </w:r>
          </w:p>
        </w:tc>
        <w:tc>
          <w:tcPr>
            <w:tcW w:w="5740" w:type="dxa"/>
            <w:hideMark/>
          </w:tcPr>
          <w:p w14:paraId="20B0EAD5" w14:textId="6F7385CB" w:rsidR="00FD0438" w:rsidRPr="002D00D6" w:rsidRDefault="00FD0438" w:rsidP="00FD043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2D00D6">
              <w:rPr>
                <w:rFonts w:ascii="Calibri" w:hAnsi="Calibri" w:cs="Calibri"/>
                <w:color w:val="000000"/>
                <w:sz w:val="22"/>
                <w:szCs w:val="22"/>
              </w:rPr>
              <w:t> </w:t>
            </w:r>
            <w:r w:rsidRPr="00A95C37">
              <w:rPr>
                <w:rFonts w:ascii="Calibri" w:hAnsi="Calibri" w:cs="Calibri"/>
                <w:color w:val="000000"/>
                <w:sz w:val="22"/>
                <w:szCs w:val="22"/>
              </w:rPr>
              <w:t>TBA</w:t>
            </w:r>
          </w:p>
        </w:tc>
      </w:tr>
      <w:tr w:rsidR="00FD0438" w:rsidRPr="002D00D6" w14:paraId="1C6C288B" w14:textId="77777777" w:rsidTr="00FD0438">
        <w:trPr>
          <w:cnfStyle w:val="000000100000" w:firstRow="0" w:lastRow="0" w:firstColumn="0" w:lastColumn="0" w:oddVBand="0" w:evenVBand="0" w:oddHBand="1" w:evenHBand="0" w:firstRowFirstColumn="0" w:firstRowLastColumn="0" w:lastRowFirstColumn="0" w:lastRowLastColumn="0"/>
          <w:trHeight w:val="1725"/>
        </w:trPr>
        <w:tc>
          <w:tcPr>
            <w:cnfStyle w:val="001000000000" w:firstRow="0" w:lastRow="0" w:firstColumn="1" w:lastColumn="0" w:oddVBand="0" w:evenVBand="0" w:oddHBand="0" w:evenHBand="0" w:firstRowFirstColumn="0" w:firstRowLastColumn="0" w:lastRowFirstColumn="0" w:lastRowLastColumn="0"/>
            <w:tcW w:w="960" w:type="dxa"/>
            <w:hideMark/>
          </w:tcPr>
          <w:p w14:paraId="7A9A1F89" w14:textId="77777777" w:rsidR="00FD0438" w:rsidRPr="002D00D6" w:rsidRDefault="00FD0438" w:rsidP="00FD0438">
            <w:pPr>
              <w:jc w:val="center"/>
              <w:rPr>
                <w:rFonts w:ascii="Calibri" w:hAnsi="Calibri" w:cs="Calibri"/>
                <w:color w:val="000000"/>
                <w:szCs w:val="24"/>
              </w:rPr>
            </w:pPr>
            <w:r w:rsidRPr="002D00D6">
              <w:rPr>
                <w:rFonts w:ascii="Calibri" w:hAnsi="Calibri" w:cs="Calibri"/>
                <w:color w:val="000000"/>
                <w:szCs w:val="24"/>
              </w:rPr>
              <w:t>3</w:t>
            </w:r>
          </w:p>
        </w:tc>
        <w:tc>
          <w:tcPr>
            <w:tcW w:w="1820" w:type="dxa"/>
            <w:noWrap/>
            <w:hideMark/>
          </w:tcPr>
          <w:p w14:paraId="05B8B1A6" w14:textId="77777777" w:rsidR="00FD0438" w:rsidRPr="002D00D6" w:rsidRDefault="00FD0438" w:rsidP="00FD043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2D00D6">
              <w:rPr>
                <w:rFonts w:ascii="Calibri" w:hAnsi="Calibri" w:cs="Calibri"/>
                <w:color w:val="000000"/>
                <w:sz w:val="22"/>
                <w:szCs w:val="22"/>
              </w:rPr>
              <w:t>22/00648/FUL</w:t>
            </w:r>
          </w:p>
        </w:tc>
        <w:tc>
          <w:tcPr>
            <w:tcW w:w="2460" w:type="dxa"/>
            <w:hideMark/>
          </w:tcPr>
          <w:p w14:paraId="1983EFEB" w14:textId="77777777" w:rsidR="00FD0438" w:rsidRPr="002D00D6" w:rsidRDefault="00FD0438" w:rsidP="00FD043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2D00D6">
              <w:rPr>
                <w:rFonts w:ascii="Calibri" w:hAnsi="Calibri" w:cs="Calibri"/>
                <w:color w:val="000000"/>
                <w:sz w:val="22"/>
                <w:szCs w:val="22"/>
              </w:rPr>
              <w:t>84 Ashby Road, Woodville</w:t>
            </w:r>
          </w:p>
        </w:tc>
        <w:tc>
          <w:tcPr>
            <w:tcW w:w="4000" w:type="dxa"/>
            <w:hideMark/>
          </w:tcPr>
          <w:p w14:paraId="7597D034" w14:textId="77777777" w:rsidR="00FD0438" w:rsidRPr="002D00D6" w:rsidRDefault="00FD0438" w:rsidP="00FD043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2D00D6">
              <w:rPr>
                <w:rFonts w:ascii="Calibri" w:hAnsi="Calibri" w:cs="Calibri"/>
                <w:color w:val="000000"/>
                <w:sz w:val="22"/>
                <w:szCs w:val="22"/>
              </w:rPr>
              <w:t xml:space="preserve">Erection of a </w:t>
            </w:r>
            <w:proofErr w:type="gramStart"/>
            <w:r w:rsidRPr="002D00D6">
              <w:rPr>
                <w:rFonts w:ascii="Calibri" w:hAnsi="Calibri" w:cs="Calibri"/>
                <w:color w:val="000000"/>
                <w:sz w:val="22"/>
                <w:szCs w:val="22"/>
              </w:rPr>
              <w:t>first floor</w:t>
            </w:r>
            <w:proofErr w:type="gramEnd"/>
            <w:r w:rsidRPr="002D00D6">
              <w:rPr>
                <w:rFonts w:ascii="Calibri" w:hAnsi="Calibri" w:cs="Calibri"/>
                <w:color w:val="000000"/>
                <w:sz w:val="22"/>
                <w:szCs w:val="22"/>
              </w:rPr>
              <w:t xml:space="preserve"> side extension and first floor rear extension including associated external alterations</w:t>
            </w:r>
          </w:p>
        </w:tc>
        <w:tc>
          <w:tcPr>
            <w:tcW w:w="5740" w:type="dxa"/>
            <w:hideMark/>
          </w:tcPr>
          <w:p w14:paraId="5C1B3FD1" w14:textId="6CFABEDB" w:rsidR="00FD0438" w:rsidRPr="002D00D6" w:rsidRDefault="00FD0438" w:rsidP="00FD043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2D00D6">
              <w:rPr>
                <w:rFonts w:ascii="Calibri" w:hAnsi="Calibri" w:cs="Calibri"/>
                <w:color w:val="000000"/>
                <w:sz w:val="22"/>
                <w:szCs w:val="22"/>
              </w:rPr>
              <w:t> </w:t>
            </w:r>
            <w:r w:rsidRPr="00A95C37">
              <w:rPr>
                <w:rFonts w:ascii="Calibri" w:hAnsi="Calibri" w:cs="Calibri"/>
                <w:color w:val="000000"/>
                <w:sz w:val="22"/>
                <w:szCs w:val="22"/>
              </w:rPr>
              <w:t>TBA</w:t>
            </w:r>
          </w:p>
        </w:tc>
      </w:tr>
      <w:tr w:rsidR="00FD0438" w:rsidRPr="002D00D6" w14:paraId="6FA8A89C" w14:textId="77777777" w:rsidTr="00FD0438">
        <w:trPr>
          <w:trHeight w:val="1725"/>
        </w:trPr>
        <w:tc>
          <w:tcPr>
            <w:cnfStyle w:val="001000000000" w:firstRow="0" w:lastRow="0" w:firstColumn="1" w:lastColumn="0" w:oddVBand="0" w:evenVBand="0" w:oddHBand="0" w:evenHBand="0" w:firstRowFirstColumn="0" w:firstRowLastColumn="0" w:lastRowFirstColumn="0" w:lastRowLastColumn="0"/>
            <w:tcW w:w="960" w:type="dxa"/>
            <w:hideMark/>
          </w:tcPr>
          <w:p w14:paraId="7C5C1A62" w14:textId="77777777" w:rsidR="00FD0438" w:rsidRPr="002D00D6" w:rsidRDefault="00FD0438" w:rsidP="00FD0438">
            <w:pPr>
              <w:jc w:val="center"/>
              <w:rPr>
                <w:rFonts w:ascii="Calibri" w:hAnsi="Calibri" w:cs="Calibri"/>
                <w:color w:val="000000"/>
                <w:szCs w:val="24"/>
              </w:rPr>
            </w:pPr>
            <w:r w:rsidRPr="002D00D6">
              <w:rPr>
                <w:rFonts w:ascii="Calibri" w:hAnsi="Calibri" w:cs="Calibri"/>
                <w:color w:val="000000"/>
                <w:szCs w:val="24"/>
              </w:rPr>
              <w:t>4</w:t>
            </w:r>
          </w:p>
        </w:tc>
        <w:tc>
          <w:tcPr>
            <w:tcW w:w="1820" w:type="dxa"/>
            <w:noWrap/>
            <w:hideMark/>
          </w:tcPr>
          <w:p w14:paraId="746D2326" w14:textId="77777777" w:rsidR="00FD0438" w:rsidRPr="002D00D6" w:rsidRDefault="00FD0438" w:rsidP="00FD043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2D00D6">
              <w:rPr>
                <w:rFonts w:ascii="Calibri" w:hAnsi="Calibri" w:cs="Calibri"/>
                <w:color w:val="000000"/>
                <w:sz w:val="22"/>
                <w:szCs w:val="22"/>
              </w:rPr>
              <w:t>22/00850/FUL</w:t>
            </w:r>
          </w:p>
        </w:tc>
        <w:tc>
          <w:tcPr>
            <w:tcW w:w="2460" w:type="dxa"/>
            <w:hideMark/>
          </w:tcPr>
          <w:p w14:paraId="19EA6B42" w14:textId="77777777" w:rsidR="00FD0438" w:rsidRPr="002D00D6" w:rsidRDefault="00FD0438" w:rsidP="00FD043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2D00D6">
              <w:rPr>
                <w:rFonts w:ascii="Calibri" w:hAnsi="Calibri" w:cs="Calibri"/>
                <w:color w:val="000000"/>
                <w:sz w:val="22"/>
                <w:szCs w:val="22"/>
              </w:rPr>
              <w:t>Fairways, 16 Measham Road, Ashby de la Zouch</w:t>
            </w:r>
          </w:p>
        </w:tc>
        <w:tc>
          <w:tcPr>
            <w:tcW w:w="4000" w:type="dxa"/>
            <w:hideMark/>
          </w:tcPr>
          <w:p w14:paraId="51217F98" w14:textId="77777777" w:rsidR="00FD0438" w:rsidRPr="002D00D6" w:rsidRDefault="00FD0438" w:rsidP="00FD043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2D00D6">
              <w:rPr>
                <w:rFonts w:ascii="Calibri" w:hAnsi="Calibri" w:cs="Calibri"/>
                <w:color w:val="000000"/>
                <w:sz w:val="22"/>
                <w:szCs w:val="22"/>
              </w:rPr>
              <w:t>Widening of existing access and associated replacement front boundary treatments</w:t>
            </w:r>
          </w:p>
        </w:tc>
        <w:tc>
          <w:tcPr>
            <w:tcW w:w="5740" w:type="dxa"/>
            <w:hideMark/>
          </w:tcPr>
          <w:p w14:paraId="0D28C20A" w14:textId="3759586A" w:rsidR="00FD0438" w:rsidRPr="002D00D6" w:rsidRDefault="00FD0438" w:rsidP="00FD043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2D00D6">
              <w:rPr>
                <w:rFonts w:ascii="Calibri" w:hAnsi="Calibri" w:cs="Calibri"/>
                <w:color w:val="000000"/>
                <w:sz w:val="22"/>
                <w:szCs w:val="22"/>
              </w:rPr>
              <w:t> </w:t>
            </w:r>
            <w:r w:rsidRPr="00A95C37">
              <w:rPr>
                <w:rFonts w:ascii="Calibri" w:hAnsi="Calibri" w:cs="Calibri"/>
                <w:color w:val="000000"/>
                <w:sz w:val="22"/>
                <w:szCs w:val="22"/>
              </w:rPr>
              <w:t>TBA</w:t>
            </w:r>
          </w:p>
        </w:tc>
      </w:tr>
      <w:tr w:rsidR="00FD0438" w:rsidRPr="002D00D6" w14:paraId="13E35574" w14:textId="77777777" w:rsidTr="00FD0438">
        <w:trPr>
          <w:cnfStyle w:val="000000100000" w:firstRow="0" w:lastRow="0" w:firstColumn="0" w:lastColumn="0" w:oddVBand="0" w:evenVBand="0" w:oddHBand="1" w:evenHBand="0" w:firstRowFirstColumn="0" w:firstRowLastColumn="0" w:lastRowFirstColumn="0" w:lastRowLastColumn="0"/>
          <w:trHeight w:val="1725"/>
        </w:trPr>
        <w:tc>
          <w:tcPr>
            <w:cnfStyle w:val="001000000000" w:firstRow="0" w:lastRow="0" w:firstColumn="1" w:lastColumn="0" w:oddVBand="0" w:evenVBand="0" w:oddHBand="0" w:evenHBand="0" w:firstRowFirstColumn="0" w:firstRowLastColumn="0" w:lastRowFirstColumn="0" w:lastRowLastColumn="0"/>
            <w:tcW w:w="960" w:type="dxa"/>
            <w:hideMark/>
          </w:tcPr>
          <w:p w14:paraId="3459649B" w14:textId="77777777" w:rsidR="00FD0438" w:rsidRPr="002D00D6" w:rsidRDefault="00FD0438" w:rsidP="00FD0438">
            <w:pPr>
              <w:jc w:val="center"/>
              <w:rPr>
                <w:rFonts w:ascii="Calibri" w:hAnsi="Calibri" w:cs="Calibri"/>
                <w:color w:val="000000"/>
                <w:szCs w:val="24"/>
              </w:rPr>
            </w:pPr>
            <w:r w:rsidRPr="002D00D6">
              <w:rPr>
                <w:rFonts w:ascii="Calibri" w:hAnsi="Calibri" w:cs="Calibri"/>
                <w:color w:val="000000"/>
                <w:szCs w:val="24"/>
              </w:rPr>
              <w:lastRenderedPageBreak/>
              <w:t>5</w:t>
            </w:r>
          </w:p>
        </w:tc>
        <w:tc>
          <w:tcPr>
            <w:tcW w:w="1820" w:type="dxa"/>
            <w:noWrap/>
            <w:hideMark/>
          </w:tcPr>
          <w:p w14:paraId="64755291" w14:textId="77777777" w:rsidR="00FD0438" w:rsidRPr="002D00D6" w:rsidRDefault="00FD0438" w:rsidP="00FD043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2D00D6">
              <w:rPr>
                <w:rFonts w:ascii="Calibri" w:hAnsi="Calibri" w:cs="Calibri"/>
                <w:color w:val="000000"/>
                <w:sz w:val="22"/>
                <w:szCs w:val="22"/>
              </w:rPr>
              <w:t>22/00890/FUL</w:t>
            </w:r>
          </w:p>
        </w:tc>
        <w:tc>
          <w:tcPr>
            <w:tcW w:w="2460" w:type="dxa"/>
            <w:hideMark/>
          </w:tcPr>
          <w:p w14:paraId="03ED70BA" w14:textId="77777777" w:rsidR="00FD0438" w:rsidRPr="002D00D6" w:rsidRDefault="00FD0438" w:rsidP="00FD043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2D00D6">
              <w:rPr>
                <w:rFonts w:ascii="Calibri" w:hAnsi="Calibri" w:cs="Calibri"/>
                <w:color w:val="000000"/>
                <w:sz w:val="22"/>
                <w:szCs w:val="22"/>
              </w:rPr>
              <w:t>7 The Croft, Ashby de la Zouch</w:t>
            </w:r>
          </w:p>
        </w:tc>
        <w:tc>
          <w:tcPr>
            <w:tcW w:w="4000" w:type="dxa"/>
            <w:hideMark/>
          </w:tcPr>
          <w:p w14:paraId="470A4033" w14:textId="77777777" w:rsidR="00FD0438" w:rsidRPr="002D00D6" w:rsidRDefault="00FD0438" w:rsidP="00FD043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2D00D6">
              <w:rPr>
                <w:rFonts w:ascii="Calibri" w:hAnsi="Calibri" w:cs="Calibri"/>
                <w:color w:val="000000"/>
                <w:sz w:val="22"/>
                <w:szCs w:val="22"/>
              </w:rPr>
              <w:t>Alterations to existing conservatory to form orangery and rear canopy</w:t>
            </w:r>
          </w:p>
        </w:tc>
        <w:tc>
          <w:tcPr>
            <w:tcW w:w="5740" w:type="dxa"/>
            <w:hideMark/>
          </w:tcPr>
          <w:p w14:paraId="6F4DB9F1" w14:textId="4B2630CA" w:rsidR="00FD0438" w:rsidRPr="002D00D6" w:rsidRDefault="00FD0438" w:rsidP="00FD043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2D00D6">
              <w:rPr>
                <w:rFonts w:ascii="Calibri" w:hAnsi="Calibri" w:cs="Calibri"/>
                <w:color w:val="000000"/>
                <w:sz w:val="22"/>
                <w:szCs w:val="22"/>
              </w:rPr>
              <w:t> </w:t>
            </w:r>
            <w:r w:rsidRPr="00A95C37">
              <w:rPr>
                <w:rFonts w:ascii="Calibri" w:hAnsi="Calibri" w:cs="Calibri"/>
                <w:color w:val="000000"/>
                <w:sz w:val="22"/>
                <w:szCs w:val="22"/>
              </w:rPr>
              <w:t>TBA</w:t>
            </w:r>
          </w:p>
        </w:tc>
      </w:tr>
      <w:tr w:rsidR="00FD0438" w:rsidRPr="002D00D6" w14:paraId="31D93590" w14:textId="77777777" w:rsidTr="00FD0438">
        <w:trPr>
          <w:trHeight w:val="2400"/>
        </w:trPr>
        <w:tc>
          <w:tcPr>
            <w:cnfStyle w:val="001000000000" w:firstRow="0" w:lastRow="0" w:firstColumn="1" w:lastColumn="0" w:oddVBand="0" w:evenVBand="0" w:oddHBand="0" w:evenHBand="0" w:firstRowFirstColumn="0" w:firstRowLastColumn="0" w:lastRowFirstColumn="0" w:lastRowLastColumn="0"/>
            <w:tcW w:w="960" w:type="dxa"/>
            <w:hideMark/>
          </w:tcPr>
          <w:p w14:paraId="13520335" w14:textId="77777777" w:rsidR="00FD0438" w:rsidRPr="002D00D6" w:rsidRDefault="00FD0438" w:rsidP="00FD0438">
            <w:pPr>
              <w:jc w:val="center"/>
              <w:rPr>
                <w:rFonts w:ascii="Calibri" w:hAnsi="Calibri" w:cs="Calibri"/>
                <w:color w:val="000000"/>
                <w:szCs w:val="24"/>
              </w:rPr>
            </w:pPr>
            <w:r w:rsidRPr="002D00D6">
              <w:rPr>
                <w:rFonts w:ascii="Calibri" w:hAnsi="Calibri" w:cs="Calibri"/>
                <w:color w:val="000000"/>
                <w:szCs w:val="24"/>
              </w:rPr>
              <w:t>6</w:t>
            </w:r>
          </w:p>
        </w:tc>
        <w:tc>
          <w:tcPr>
            <w:tcW w:w="1820" w:type="dxa"/>
            <w:noWrap/>
            <w:hideMark/>
          </w:tcPr>
          <w:p w14:paraId="4C51C758" w14:textId="77777777" w:rsidR="00FD0438" w:rsidRPr="002D00D6" w:rsidRDefault="00FD0438" w:rsidP="00FD043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2D00D6">
              <w:rPr>
                <w:rFonts w:ascii="Calibri" w:hAnsi="Calibri" w:cs="Calibri"/>
                <w:color w:val="000000"/>
                <w:sz w:val="22"/>
                <w:szCs w:val="22"/>
              </w:rPr>
              <w:t>22/00906/FUL</w:t>
            </w:r>
          </w:p>
        </w:tc>
        <w:tc>
          <w:tcPr>
            <w:tcW w:w="2460" w:type="dxa"/>
            <w:hideMark/>
          </w:tcPr>
          <w:p w14:paraId="7859528F" w14:textId="77777777" w:rsidR="00FD0438" w:rsidRPr="002D00D6" w:rsidRDefault="00FD0438" w:rsidP="00FD043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2D00D6">
              <w:rPr>
                <w:rFonts w:ascii="Calibri" w:hAnsi="Calibri" w:cs="Calibri"/>
                <w:color w:val="000000"/>
                <w:sz w:val="22"/>
                <w:szCs w:val="22"/>
              </w:rPr>
              <w:t>Blackfordby Old School Room, Main Street, Blackfordby</w:t>
            </w:r>
          </w:p>
        </w:tc>
        <w:tc>
          <w:tcPr>
            <w:tcW w:w="4000" w:type="dxa"/>
            <w:hideMark/>
          </w:tcPr>
          <w:p w14:paraId="15C11EC1" w14:textId="77777777" w:rsidR="00FD0438" w:rsidRPr="002D00D6" w:rsidRDefault="00FD0438" w:rsidP="00FD043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2D00D6">
              <w:rPr>
                <w:rFonts w:ascii="Calibri" w:hAnsi="Calibri" w:cs="Calibri"/>
                <w:color w:val="000000"/>
                <w:sz w:val="22"/>
                <w:szCs w:val="22"/>
              </w:rPr>
              <w:t>Demolition of existing lean-to extension, and construction of replacement single-storey rear extension and associated external alterations, erection of an enclosure for an air source heat pump, sail shade, widening of gateway and new ramp access</w:t>
            </w:r>
          </w:p>
        </w:tc>
        <w:tc>
          <w:tcPr>
            <w:tcW w:w="5740" w:type="dxa"/>
            <w:hideMark/>
          </w:tcPr>
          <w:p w14:paraId="2CC58DAF" w14:textId="629191B4" w:rsidR="00FD0438" w:rsidRPr="002D00D6" w:rsidRDefault="00FD0438" w:rsidP="00FD043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2D00D6">
              <w:rPr>
                <w:rFonts w:ascii="Calibri" w:hAnsi="Calibri" w:cs="Calibri"/>
                <w:color w:val="000000"/>
                <w:sz w:val="22"/>
                <w:szCs w:val="22"/>
              </w:rPr>
              <w:t> </w:t>
            </w:r>
            <w:r w:rsidRPr="00A95C37">
              <w:rPr>
                <w:rFonts w:ascii="Calibri" w:hAnsi="Calibri" w:cs="Calibri"/>
                <w:color w:val="000000"/>
                <w:sz w:val="22"/>
                <w:szCs w:val="22"/>
              </w:rPr>
              <w:t>TBA</w:t>
            </w:r>
          </w:p>
        </w:tc>
      </w:tr>
      <w:tr w:rsidR="00FD0438" w:rsidRPr="002D00D6" w14:paraId="1F7AAF7D" w14:textId="77777777" w:rsidTr="00FD0438">
        <w:trPr>
          <w:cnfStyle w:val="000000100000" w:firstRow="0" w:lastRow="0" w:firstColumn="0" w:lastColumn="0" w:oddVBand="0" w:evenVBand="0" w:oddHBand="1" w:evenHBand="0" w:firstRowFirstColumn="0" w:firstRowLastColumn="0" w:lastRowFirstColumn="0" w:lastRowLastColumn="0"/>
          <w:trHeight w:val="1725"/>
        </w:trPr>
        <w:tc>
          <w:tcPr>
            <w:cnfStyle w:val="001000000000" w:firstRow="0" w:lastRow="0" w:firstColumn="1" w:lastColumn="0" w:oddVBand="0" w:evenVBand="0" w:oddHBand="0" w:evenHBand="0" w:firstRowFirstColumn="0" w:firstRowLastColumn="0" w:lastRowFirstColumn="0" w:lastRowLastColumn="0"/>
            <w:tcW w:w="960" w:type="dxa"/>
            <w:hideMark/>
          </w:tcPr>
          <w:p w14:paraId="74E8979F" w14:textId="77777777" w:rsidR="00FD0438" w:rsidRPr="002D00D6" w:rsidRDefault="00FD0438" w:rsidP="00FD0438">
            <w:pPr>
              <w:jc w:val="center"/>
              <w:rPr>
                <w:rFonts w:ascii="Calibri" w:hAnsi="Calibri" w:cs="Calibri"/>
                <w:color w:val="000000"/>
                <w:szCs w:val="24"/>
              </w:rPr>
            </w:pPr>
            <w:r w:rsidRPr="002D00D6">
              <w:rPr>
                <w:rFonts w:ascii="Calibri" w:hAnsi="Calibri" w:cs="Calibri"/>
                <w:color w:val="000000"/>
                <w:szCs w:val="24"/>
              </w:rPr>
              <w:t>7</w:t>
            </w:r>
          </w:p>
        </w:tc>
        <w:tc>
          <w:tcPr>
            <w:tcW w:w="1820" w:type="dxa"/>
            <w:noWrap/>
            <w:hideMark/>
          </w:tcPr>
          <w:p w14:paraId="1A0DA573" w14:textId="77777777" w:rsidR="00FD0438" w:rsidRPr="002D00D6" w:rsidRDefault="00FD0438" w:rsidP="00FD043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2D00D6">
              <w:rPr>
                <w:rFonts w:ascii="Calibri" w:hAnsi="Calibri" w:cs="Calibri"/>
                <w:color w:val="000000"/>
                <w:sz w:val="22"/>
                <w:szCs w:val="22"/>
              </w:rPr>
              <w:t>22/00973/FUL</w:t>
            </w:r>
          </w:p>
        </w:tc>
        <w:tc>
          <w:tcPr>
            <w:tcW w:w="2460" w:type="dxa"/>
            <w:hideMark/>
          </w:tcPr>
          <w:p w14:paraId="1890FBD4" w14:textId="77777777" w:rsidR="00FD0438" w:rsidRPr="002D00D6" w:rsidRDefault="00FD0438" w:rsidP="00FD043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2D00D6">
              <w:rPr>
                <w:rFonts w:ascii="Calibri" w:hAnsi="Calibri" w:cs="Calibri"/>
                <w:color w:val="000000"/>
                <w:sz w:val="22"/>
                <w:szCs w:val="22"/>
              </w:rPr>
              <w:t>Holywell Farm, Smisby Road, Ashby de la Zouch</w:t>
            </w:r>
          </w:p>
        </w:tc>
        <w:tc>
          <w:tcPr>
            <w:tcW w:w="4000" w:type="dxa"/>
            <w:hideMark/>
          </w:tcPr>
          <w:p w14:paraId="0D19BFB2" w14:textId="77777777" w:rsidR="00FD0438" w:rsidRPr="002D00D6" w:rsidRDefault="00FD0438" w:rsidP="00FD043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2D00D6">
              <w:rPr>
                <w:rFonts w:ascii="Calibri" w:hAnsi="Calibri" w:cs="Calibri"/>
                <w:color w:val="000000"/>
                <w:sz w:val="22"/>
                <w:szCs w:val="22"/>
              </w:rPr>
              <w:t>Erection of workshop building</w:t>
            </w:r>
          </w:p>
        </w:tc>
        <w:tc>
          <w:tcPr>
            <w:tcW w:w="5740" w:type="dxa"/>
            <w:hideMark/>
          </w:tcPr>
          <w:p w14:paraId="2FDBD4AD" w14:textId="7283EC10" w:rsidR="00FD0438" w:rsidRPr="002D00D6" w:rsidRDefault="00FD0438" w:rsidP="00FD043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2D00D6">
              <w:rPr>
                <w:rFonts w:ascii="Calibri" w:hAnsi="Calibri" w:cs="Calibri"/>
                <w:color w:val="000000"/>
                <w:sz w:val="22"/>
                <w:szCs w:val="22"/>
              </w:rPr>
              <w:t> </w:t>
            </w:r>
            <w:r w:rsidRPr="00A95C37">
              <w:rPr>
                <w:rFonts w:ascii="Calibri" w:hAnsi="Calibri" w:cs="Calibri"/>
                <w:color w:val="000000"/>
                <w:sz w:val="22"/>
                <w:szCs w:val="22"/>
              </w:rPr>
              <w:t>TBA</w:t>
            </w:r>
          </w:p>
        </w:tc>
      </w:tr>
      <w:tr w:rsidR="00FD0438" w:rsidRPr="002D00D6" w14:paraId="0CAAB891" w14:textId="77777777" w:rsidTr="00FD0438">
        <w:trPr>
          <w:trHeight w:val="1725"/>
        </w:trPr>
        <w:tc>
          <w:tcPr>
            <w:cnfStyle w:val="001000000000" w:firstRow="0" w:lastRow="0" w:firstColumn="1" w:lastColumn="0" w:oddVBand="0" w:evenVBand="0" w:oddHBand="0" w:evenHBand="0" w:firstRowFirstColumn="0" w:firstRowLastColumn="0" w:lastRowFirstColumn="0" w:lastRowLastColumn="0"/>
            <w:tcW w:w="960" w:type="dxa"/>
            <w:hideMark/>
          </w:tcPr>
          <w:p w14:paraId="40AB228E" w14:textId="77777777" w:rsidR="00FD0438" w:rsidRPr="002D00D6" w:rsidRDefault="00FD0438" w:rsidP="00FD0438">
            <w:pPr>
              <w:jc w:val="center"/>
              <w:rPr>
                <w:rFonts w:ascii="Calibri" w:hAnsi="Calibri" w:cs="Calibri"/>
                <w:color w:val="000000"/>
                <w:szCs w:val="24"/>
              </w:rPr>
            </w:pPr>
            <w:r w:rsidRPr="002D00D6">
              <w:rPr>
                <w:rFonts w:ascii="Calibri" w:hAnsi="Calibri" w:cs="Calibri"/>
                <w:color w:val="000000"/>
                <w:szCs w:val="24"/>
              </w:rPr>
              <w:t>8</w:t>
            </w:r>
          </w:p>
        </w:tc>
        <w:tc>
          <w:tcPr>
            <w:tcW w:w="1820" w:type="dxa"/>
            <w:noWrap/>
            <w:hideMark/>
          </w:tcPr>
          <w:p w14:paraId="00597AC1" w14:textId="77777777" w:rsidR="00FD0438" w:rsidRPr="002D00D6" w:rsidRDefault="00FD0438" w:rsidP="00FD043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2D00D6">
              <w:rPr>
                <w:rFonts w:ascii="Calibri" w:hAnsi="Calibri" w:cs="Calibri"/>
                <w:color w:val="000000"/>
                <w:sz w:val="22"/>
                <w:szCs w:val="22"/>
              </w:rPr>
              <w:t>22/00928/FUL</w:t>
            </w:r>
          </w:p>
        </w:tc>
        <w:tc>
          <w:tcPr>
            <w:tcW w:w="2460" w:type="dxa"/>
            <w:hideMark/>
          </w:tcPr>
          <w:p w14:paraId="03C6F770" w14:textId="77777777" w:rsidR="00FD0438" w:rsidRPr="002D00D6" w:rsidRDefault="00FD0438" w:rsidP="00FD043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2D00D6">
              <w:rPr>
                <w:rFonts w:ascii="Calibri" w:hAnsi="Calibri" w:cs="Calibri"/>
                <w:color w:val="000000"/>
                <w:sz w:val="22"/>
                <w:szCs w:val="22"/>
              </w:rPr>
              <w:t>Willesley County Primary School, Packington Nook Lane, Ashby de la Zouch</w:t>
            </w:r>
          </w:p>
        </w:tc>
        <w:tc>
          <w:tcPr>
            <w:tcW w:w="4000" w:type="dxa"/>
            <w:hideMark/>
          </w:tcPr>
          <w:p w14:paraId="030F3572" w14:textId="77777777" w:rsidR="00FD0438" w:rsidRPr="002D00D6" w:rsidRDefault="00FD0438" w:rsidP="00FD043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2D00D6">
              <w:rPr>
                <w:rFonts w:ascii="Calibri" w:hAnsi="Calibri" w:cs="Calibri"/>
                <w:color w:val="000000"/>
                <w:sz w:val="22"/>
                <w:szCs w:val="22"/>
              </w:rPr>
              <w:t>Proposed installation of new drainage channels and construction of and repairs to below ground drainage runs and the installation of below ground attenuation tanks</w:t>
            </w:r>
          </w:p>
        </w:tc>
        <w:tc>
          <w:tcPr>
            <w:tcW w:w="5740" w:type="dxa"/>
            <w:hideMark/>
          </w:tcPr>
          <w:p w14:paraId="79820946" w14:textId="177DB489" w:rsidR="00FD0438" w:rsidRPr="002D00D6" w:rsidRDefault="00FD0438" w:rsidP="00FD043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2D00D6">
              <w:rPr>
                <w:rFonts w:ascii="Calibri" w:hAnsi="Calibri" w:cs="Calibri"/>
                <w:color w:val="000000"/>
                <w:sz w:val="22"/>
                <w:szCs w:val="22"/>
              </w:rPr>
              <w:t> </w:t>
            </w:r>
            <w:r w:rsidRPr="00A95C37">
              <w:rPr>
                <w:rFonts w:ascii="Calibri" w:hAnsi="Calibri" w:cs="Calibri"/>
                <w:color w:val="000000"/>
                <w:sz w:val="22"/>
                <w:szCs w:val="22"/>
              </w:rPr>
              <w:t>TBA</w:t>
            </w:r>
          </w:p>
        </w:tc>
      </w:tr>
      <w:tr w:rsidR="00FD0438" w:rsidRPr="002D00D6" w14:paraId="4E808B93" w14:textId="77777777" w:rsidTr="00FD0438">
        <w:trPr>
          <w:cnfStyle w:val="000000100000" w:firstRow="0" w:lastRow="0" w:firstColumn="0" w:lastColumn="0" w:oddVBand="0" w:evenVBand="0" w:oddHBand="1" w:evenHBand="0" w:firstRowFirstColumn="0" w:firstRowLastColumn="0" w:lastRowFirstColumn="0" w:lastRowLastColumn="0"/>
          <w:trHeight w:val="1725"/>
        </w:trPr>
        <w:tc>
          <w:tcPr>
            <w:cnfStyle w:val="001000000000" w:firstRow="0" w:lastRow="0" w:firstColumn="1" w:lastColumn="0" w:oddVBand="0" w:evenVBand="0" w:oddHBand="0" w:evenHBand="0" w:firstRowFirstColumn="0" w:firstRowLastColumn="0" w:lastRowFirstColumn="0" w:lastRowLastColumn="0"/>
            <w:tcW w:w="960" w:type="dxa"/>
            <w:hideMark/>
          </w:tcPr>
          <w:p w14:paraId="0C7738F8" w14:textId="77777777" w:rsidR="00FD0438" w:rsidRPr="002D00D6" w:rsidRDefault="00FD0438" w:rsidP="00FD0438">
            <w:pPr>
              <w:jc w:val="center"/>
              <w:rPr>
                <w:rFonts w:ascii="Calibri" w:hAnsi="Calibri" w:cs="Calibri"/>
                <w:color w:val="000000"/>
                <w:szCs w:val="24"/>
              </w:rPr>
            </w:pPr>
            <w:r w:rsidRPr="002D00D6">
              <w:rPr>
                <w:rFonts w:ascii="Calibri" w:hAnsi="Calibri" w:cs="Calibri"/>
                <w:color w:val="000000"/>
                <w:szCs w:val="24"/>
              </w:rPr>
              <w:lastRenderedPageBreak/>
              <w:t>9</w:t>
            </w:r>
          </w:p>
        </w:tc>
        <w:tc>
          <w:tcPr>
            <w:tcW w:w="1820" w:type="dxa"/>
            <w:noWrap/>
            <w:hideMark/>
          </w:tcPr>
          <w:p w14:paraId="54D12E9A" w14:textId="77777777" w:rsidR="00FD0438" w:rsidRPr="002D00D6" w:rsidRDefault="00FD0438" w:rsidP="00FD043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2D00D6">
              <w:rPr>
                <w:rFonts w:ascii="Calibri" w:hAnsi="Calibri" w:cs="Calibri"/>
                <w:color w:val="000000"/>
                <w:sz w:val="22"/>
                <w:szCs w:val="22"/>
              </w:rPr>
              <w:t>22/00919/PAA</w:t>
            </w:r>
          </w:p>
        </w:tc>
        <w:tc>
          <w:tcPr>
            <w:tcW w:w="2460" w:type="dxa"/>
            <w:hideMark/>
          </w:tcPr>
          <w:p w14:paraId="77F59FBC" w14:textId="77777777" w:rsidR="00FD0438" w:rsidRPr="002D00D6" w:rsidRDefault="00FD0438" w:rsidP="00FD043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2D00D6">
              <w:rPr>
                <w:rFonts w:ascii="Calibri" w:hAnsi="Calibri" w:cs="Calibri"/>
                <w:color w:val="000000"/>
                <w:sz w:val="22"/>
                <w:szCs w:val="22"/>
              </w:rPr>
              <w:t>65 Wood Street, Ashby de la Zouch</w:t>
            </w:r>
          </w:p>
        </w:tc>
        <w:tc>
          <w:tcPr>
            <w:tcW w:w="4000" w:type="dxa"/>
            <w:hideMark/>
          </w:tcPr>
          <w:p w14:paraId="24FDEEAD" w14:textId="77777777" w:rsidR="00FD0438" w:rsidRPr="002D00D6" w:rsidRDefault="00FD0438" w:rsidP="00FD043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2D00D6">
              <w:rPr>
                <w:rFonts w:ascii="Calibri" w:hAnsi="Calibri" w:cs="Calibri"/>
                <w:color w:val="000000"/>
                <w:sz w:val="22"/>
                <w:szCs w:val="22"/>
              </w:rPr>
              <w:t>New access and provision of hardstanding to front curtilage</w:t>
            </w:r>
          </w:p>
        </w:tc>
        <w:tc>
          <w:tcPr>
            <w:tcW w:w="5740" w:type="dxa"/>
            <w:hideMark/>
          </w:tcPr>
          <w:p w14:paraId="3CBA3498" w14:textId="734CC55B" w:rsidR="00FD0438" w:rsidRPr="002D00D6" w:rsidRDefault="00FD0438" w:rsidP="00FD043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2D00D6">
              <w:rPr>
                <w:rFonts w:ascii="Calibri" w:hAnsi="Calibri" w:cs="Calibri"/>
                <w:color w:val="000000"/>
                <w:sz w:val="22"/>
                <w:szCs w:val="22"/>
              </w:rPr>
              <w:t> </w:t>
            </w:r>
            <w:r w:rsidRPr="00A95C37">
              <w:rPr>
                <w:rFonts w:ascii="Calibri" w:hAnsi="Calibri" w:cs="Calibri"/>
                <w:color w:val="000000"/>
                <w:sz w:val="22"/>
                <w:szCs w:val="22"/>
              </w:rPr>
              <w:t>TBA</w:t>
            </w:r>
          </w:p>
        </w:tc>
      </w:tr>
      <w:tr w:rsidR="00FD0438" w:rsidRPr="002D00D6" w14:paraId="2B548426" w14:textId="77777777" w:rsidTr="00FD0438">
        <w:trPr>
          <w:trHeight w:val="1725"/>
        </w:trPr>
        <w:tc>
          <w:tcPr>
            <w:cnfStyle w:val="001000000000" w:firstRow="0" w:lastRow="0" w:firstColumn="1" w:lastColumn="0" w:oddVBand="0" w:evenVBand="0" w:oddHBand="0" w:evenHBand="0" w:firstRowFirstColumn="0" w:firstRowLastColumn="0" w:lastRowFirstColumn="0" w:lastRowLastColumn="0"/>
            <w:tcW w:w="960" w:type="dxa"/>
            <w:hideMark/>
          </w:tcPr>
          <w:p w14:paraId="347776DF" w14:textId="77777777" w:rsidR="00FD0438" w:rsidRPr="002D00D6" w:rsidRDefault="00FD0438" w:rsidP="00FD0438">
            <w:pPr>
              <w:jc w:val="center"/>
              <w:rPr>
                <w:rFonts w:ascii="Calibri" w:hAnsi="Calibri" w:cs="Calibri"/>
                <w:color w:val="000000"/>
                <w:szCs w:val="24"/>
              </w:rPr>
            </w:pPr>
            <w:r w:rsidRPr="002D00D6">
              <w:rPr>
                <w:rFonts w:ascii="Calibri" w:hAnsi="Calibri" w:cs="Calibri"/>
                <w:color w:val="000000"/>
                <w:szCs w:val="24"/>
              </w:rPr>
              <w:t>10</w:t>
            </w:r>
          </w:p>
        </w:tc>
        <w:tc>
          <w:tcPr>
            <w:tcW w:w="1820" w:type="dxa"/>
            <w:noWrap/>
            <w:hideMark/>
          </w:tcPr>
          <w:p w14:paraId="66181523" w14:textId="77777777" w:rsidR="00FD0438" w:rsidRPr="002D00D6" w:rsidRDefault="00FD0438" w:rsidP="00FD043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2D00D6">
              <w:rPr>
                <w:rFonts w:ascii="Calibri" w:hAnsi="Calibri" w:cs="Calibri"/>
                <w:color w:val="000000"/>
                <w:sz w:val="22"/>
                <w:szCs w:val="22"/>
              </w:rPr>
              <w:t>22/00993/FUL</w:t>
            </w:r>
          </w:p>
        </w:tc>
        <w:tc>
          <w:tcPr>
            <w:tcW w:w="2460" w:type="dxa"/>
            <w:hideMark/>
          </w:tcPr>
          <w:p w14:paraId="44EFCE89" w14:textId="77777777" w:rsidR="00FD0438" w:rsidRPr="002D00D6" w:rsidRDefault="00FD0438" w:rsidP="00FD043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2D00D6">
              <w:rPr>
                <w:rFonts w:ascii="Calibri" w:hAnsi="Calibri" w:cs="Calibri"/>
                <w:color w:val="000000"/>
                <w:sz w:val="22"/>
                <w:szCs w:val="22"/>
              </w:rPr>
              <w:t>58 Highfields Close, Ashby de la Zouch</w:t>
            </w:r>
          </w:p>
        </w:tc>
        <w:tc>
          <w:tcPr>
            <w:tcW w:w="4000" w:type="dxa"/>
            <w:hideMark/>
          </w:tcPr>
          <w:p w14:paraId="3ED32A0C" w14:textId="77777777" w:rsidR="00FD0438" w:rsidRPr="002D00D6" w:rsidRDefault="00FD0438" w:rsidP="00FD043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2D00D6">
              <w:rPr>
                <w:rFonts w:ascii="Calibri" w:hAnsi="Calibri" w:cs="Calibri"/>
                <w:color w:val="000000"/>
                <w:sz w:val="22"/>
                <w:szCs w:val="22"/>
              </w:rPr>
              <w:t xml:space="preserve">Erection of two storey front and side extensions and single storey rear </w:t>
            </w:r>
            <w:proofErr w:type="gramStart"/>
            <w:r w:rsidRPr="002D00D6">
              <w:rPr>
                <w:rFonts w:ascii="Calibri" w:hAnsi="Calibri" w:cs="Calibri"/>
                <w:color w:val="000000"/>
                <w:sz w:val="22"/>
                <w:szCs w:val="22"/>
              </w:rPr>
              <w:t>extension</w:t>
            </w:r>
            <w:proofErr w:type="gramEnd"/>
          </w:p>
        </w:tc>
        <w:tc>
          <w:tcPr>
            <w:tcW w:w="5740" w:type="dxa"/>
            <w:hideMark/>
          </w:tcPr>
          <w:p w14:paraId="4600E4C0" w14:textId="5FFE8DD0" w:rsidR="00FD0438" w:rsidRPr="002D00D6" w:rsidRDefault="00FD0438" w:rsidP="00FD043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A95C37">
              <w:rPr>
                <w:rFonts w:ascii="Calibri" w:hAnsi="Calibri" w:cs="Calibri"/>
                <w:color w:val="000000"/>
                <w:sz w:val="22"/>
                <w:szCs w:val="22"/>
              </w:rPr>
              <w:t>TBA</w:t>
            </w:r>
          </w:p>
        </w:tc>
      </w:tr>
    </w:tbl>
    <w:p w14:paraId="1FCB5264" w14:textId="0E05780E" w:rsidR="002D00D6" w:rsidRDefault="002D00D6">
      <w:pPr>
        <w:rPr>
          <w:szCs w:val="24"/>
        </w:rPr>
      </w:pPr>
    </w:p>
    <w:p w14:paraId="02DB5761" w14:textId="77777777" w:rsidR="002D00D6" w:rsidRDefault="002D00D6">
      <w:pPr>
        <w:rPr>
          <w:szCs w:val="24"/>
        </w:rPr>
      </w:pPr>
      <w:r>
        <w:rPr>
          <w:szCs w:val="24"/>
        </w:rPr>
        <w:br w:type="page"/>
      </w:r>
    </w:p>
    <w:tbl>
      <w:tblPr>
        <w:tblStyle w:val="GridTable4-Accent3"/>
        <w:tblW w:w="12820" w:type="dxa"/>
        <w:tblLook w:val="04A0" w:firstRow="1" w:lastRow="0" w:firstColumn="1" w:lastColumn="0" w:noHBand="0" w:noVBand="1"/>
      </w:tblPr>
      <w:tblGrid>
        <w:gridCol w:w="1045"/>
        <w:gridCol w:w="1738"/>
        <w:gridCol w:w="1748"/>
        <w:gridCol w:w="4080"/>
        <w:gridCol w:w="2480"/>
        <w:gridCol w:w="1729"/>
      </w:tblGrid>
      <w:tr w:rsidR="002D00D6" w:rsidRPr="002D00D6" w14:paraId="7ABD41F2" w14:textId="77777777" w:rsidTr="00FD0438">
        <w:trPr>
          <w:cnfStyle w:val="100000000000" w:firstRow="1" w:lastRow="0" w:firstColumn="0" w:lastColumn="0" w:oddVBand="0" w:evenVBand="0" w:oddHBand="0"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1080" w:type="dxa"/>
            <w:hideMark/>
          </w:tcPr>
          <w:p w14:paraId="2F8C5580" w14:textId="77777777" w:rsidR="002D00D6" w:rsidRPr="002D00D6" w:rsidRDefault="002D00D6" w:rsidP="002D00D6">
            <w:pPr>
              <w:jc w:val="center"/>
              <w:rPr>
                <w:rFonts w:ascii="Calibri" w:hAnsi="Calibri" w:cs="Calibri"/>
                <w:color w:val="000000"/>
                <w:sz w:val="22"/>
                <w:szCs w:val="22"/>
              </w:rPr>
            </w:pPr>
            <w:bookmarkStart w:id="3" w:name="RANGE!A1:F11"/>
            <w:r w:rsidRPr="002D00D6">
              <w:rPr>
                <w:rFonts w:ascii="Calibri" w:hAnsi="Calibri" w:cs="Calibri"/>
                <w:color w:val="000000"/>
                <w:sz w:val="22"/>
                <w:szCs w:val="22"/>
              </w:rPr>
              <w:lastRenderedPageBreak/>
              <w:t>No.</w:t>
            </w:r>
            <w:bookmarkEnd w:id="3"/>
          </w:p>
        </w:tc>
        <w:tc>
          <w:tcPr>
            <w:tcW w:w="1620" w:type="dxa"/>
            <w:hideMark/>
          </w:tcPr>
          <w:p w14:paraId="35B8DB67" w14:textId="77777777" w:rsidR="002D00D6" w:rsidRPr="002D00D6" w:rsidRDefault="002D00D6" w:rsidP="002D00D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2D00D6">
              <w:rPr>
                <w:rFonts w:ascii="Calibri" w:hAnsi="Calibri" w:cs="Calibri"/>
                <w:color w:val="000000"/>
                <w:sz w:val="22"/>
                <w:szCs w:val="22"/>
              </w:rPr>
              <w:t>App. No.</w:t>
            </w:r>
          </w:p>
        </w:tc>
        <w:tc>
          <w:tcPr>
            <w:tcW w:w="1780" w:type="dxa"/>
            <w:hideMark/>
          </w:tcPr>
          <w:p w14:paraId="0FC5D856" w14:textId="77777777" w:rsidR="002D00D6" w:rsidRPr="002D00D6" w:rsidRDefault="002D00D6" w:rsidP="002D00D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2D00D6">
              <w:rPr>
                <w:rFonts w:ascii="Calibri" w:hAnsi="Calibri" w:cs="Calibri"/>
                <w:color w:val="000000"/>
                <w:sz w:val="22"/>
                <w:szCs w:val="22"/>
              </w:rPr>
              <w:t>Address</w:t>
            </w:r>
          </w:p>
        </w:tc>
        <w:tc>
          <w:tcPr>
            <w:tcW w:w="4080" w:type="dxa"/>
            <w:hideMark/>
          </w:tcPr>
          <w:p w14:paraId="34090D85" w14:textId="77777777" w:rsidR="002D00D6" w:rsidRPr="002D00D6" w:rsidRDefault="002D00D6" w:rsidP="002D00D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2D00D6">
              <w:rPr>
                <w:rFonts w:ascii="Calibri" w:hAnsi="Calibri" w:cs="Calibri"/>
                <w:color w:val="000000"/>
                <w:sz w:val="22"/>
                <w:szCs w:val="22"/>
              </w:rPr>
              <w:t>Nature of application</w:t>
            </w:r>
          </w:p>
        </w:tc>
        <w:tc>
          <w:tcPr>
            <w:tcW w:w="2480" w:type="dxa"/>
            <w:hideMark/>
          </w:tcPr>
          <w:p w14:paraId="5A587C95" w14:textId="77777777" w:rsidR="002D00D6" w:rsidRPr="002D00D6" w:rsidRDefault="002D00D6" w:rsidP="002D00D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2D00D6">
              <w:rPr>
                <w:rFonts w:ascii="Calibri" w:hAnsi="Calibri" w:cs="Calibri"/>
                <w:color w:val="000000"/>
                <w:sz w:val="22"/>
                <w:szCs w:val="22"/>
              </w:rPr>
              <w:t>Remarks of Committee</w:t>
            </w:r>
          </w:p>
        </w:tc>
        <w:tc>
          <w:tcPr>
            <w:tcW w:w="1780" w:type="dxa"/>
            <w:hideMark/>
          </w:tcPr>
          <w:p w14:paraId="0FB05518" w14:textId="77777777" w:rsidR="002D00D6" w:rsidRPr="002D00D6" w:rsidRDefault="002D00D6" w:rsidP="002D00D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2D00D6">
              <w:rPr>
                <w:rFonts w:ascii="Calibri" w:hAnsi="Calibri" w:cs="Calibri"/>
                <w:color w:val="000000"/>
                <w:sz w:val="22"/>
                <w:szCs w:val="22"/>
              </w:rPr>
              <w:t>Decision of LPA</w:t>
            </w:r>
          </w:p>
        </w:tc>
      </w:tr>
      <w:tr w:rsidR="002D00D6" w:rsidRPr="002D00D6" w14:paraId="67C3AF1D" w14:textId="77777777" w:rsidTr="00FD0438">
        <w:trPr>
          <w:cnfStyle w:val="000000100000" w:firstRow="0" w:lastRow="0" w:firstColumn="0" w:lastColumn="0" w:oddVBand="0" w:evenVBand="0" w:oddHBand="1" w:evenHBand="0" w:firstRowFirstColumn="0" w:firstRowLastColumn="0" w:lastRowFirstColumn="0" w:lastRowLastColumn="0"/>
          <w:trHeight w:val="5070"/>
        </w:trPr>
        <w:tc>
          <w:tcPr>
            <w:cnfStyle w:val="001000000000" w:firstRow="0" w:lastRow="0" w:firstColumn="1" w:lastColumn="0" w:oddVBand="0" w:evenVBand="0" w:oddHBand="0" w:evenHBand="0" w:firstRowFirstColumn="0" w:firstRowLastColumn="0" w:lastRowFirstColumn="0" w:lastRowLastColumn="0"/>
            <w:tcW w:w="1080" w:type="dxa"/>
            <w:hideMark/>
          </w:tcPr>
          <w:p w14:paraId="4997E503" w14:textId="77777777" w:rsidR="002D00D6" w:rsidRPr="002D00D6" w:rsidRDefault="002D00D6" w:rsidP="002D00D6">
            <w:pPr>
              <w:jc w:val="center"/>
              <w:rPr>
                <w:rFonts w:ascii="Calibri" w:hAnsi="Calibri" w:cs="Calibri"/>
                <w:color w:val="000000"/>
                <w:sz w:val="22"/>
                <w:szCs w:val="22"/>
              </w:rPr>
            </w:pPr>
            <w:r w:rsidRPr="002D00D6">
              <w:rPr>
                <w:rFonts w:ascii="Calibri" w:hAnsi="Calibri" w:cs="Calibri"/>
                <w:color w:val="000000"/>
                <w:sz w:val="22"/>
                <w:szCs w:val="22"/>
              </w:rPr>
              <w:t>1</w:t>
            </w:r>
          </w:p>
        </w:tc>
        <w:tc>
          <w:tcPr>
            <w:tcW w:w="1620" w:type="dxa"/>
            <w:hideMark/>
          </w:tcPr>
          <w:p w14:paraId="633986EB" w14:textId="77777777" w:rsidR="002D00D6" w:rsidRPr="002D00D6" w:rsidRDefault="002D00D6" w:rsidP="002D00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2D00D6">
              <w:rPr>
                <w:rFonts w:ascii="Calibri" w:hAnsi="Calibri" w:cs="Calibri"/>
                <w:color w:val="000000"/>
                <w:sz w:val="22"/>
                <w:szCs w:val="22"/>
              </w:rPr>
              <w:t>22/00526/</w:t>
            </w:r>
            <w:proofErr w:type="spellStart"/>
            <w:r w:rsidRPr="002D00D6">
              <w:rPr>
                <w:rFonts w:ascii="Calibri" w:hAnsi="Calibri" w:cs="Calibri"/>
                <w:color w:val="000000"/>
                <w:sz w:val="22"/>
                <w:szCs w:val="22"/>
              </w:rPr>
              <w:t>VCUM</w:t>
            </w:r>
            <w:proofErr w:type="spellEnd"/>
          </w:p>
        </w:tc>
        <w:tc>
          <w:tcPr>
            <w:tcW w:w="1780" w:type="dxa"/>
            <w:hideMark/>
          </w:tcPr>
          <w:p w14:paraId="30F9D59D" w14:textId="77777777" w:rsidR="002D00D6" w:rsidRPr="002D00D6" w:rsidRDefault="002D00D6" w:rsidP="002D00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2D00D6">
              <w:rPr>
                <w:rFonts w:ascii="Calibri" w:hAnsi="Calibri" w:cs="Calibri"/>
                <w:color w:val="000000"/>
                <w:sz w:val="22"/>
                <w:szCs w:val="22"/>
              </w:rPr>
              <w:t xml:space="preserve">Money Hill Site, North </w:t>
            </w:r>
            <w:proofErr w:type="gramStart"/>
            <w:r w:rsidRPr="002D00D6">
              <w:rPr>
                <w:rFonts w:ascii="Calibri" w:hAnsi="Calibri" w:cs="Calibri"/>
                <w:color w:val="000000"/>
                <w:sz w:val="22"/>
                <w:szCs w:val="22"/>
              </w:rPr>
              <w:t>Of</w:t>
            </w:r>
            <w:proofErr w:type="gramEnd"/>
            <w:r w:rsidRPr="002D00D6">
              <w:rPr>
                <w:rFonts w:ascii="Calibri" w:hAnsi="Calibri" w:cs="Calibri"/>
                <w:color w:val="000000"/>
                <w:sz w:val="22"/>
                <w:szCs w:val="22"/>
              </w:rPr>
              <w:t xml:space="preserve"> Nottingham Road And South Of A511, Ashby de la Zouch</w:t>
            </w:r>
          </w:p>
        </w:tc>
        <w:tc>
          <w:tcPr>
            <w:tcW w:w="4080" w:type="dxa"/>
            <w:hideMark/>
          </w:tcPr>
          <w:p w14:paraId="7B84C59E" w14:textId="77777777" w:rsidR="002D00D6" w:rsidRPr="002D00D6" w:rsidRDefault="002D00D6" w:rsidP="002D00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2D00D6">
              <w:rPr>
                <w:rFonts w:ascii="Calibri" w:hAnsi="Calibri" w:cs="Calibri"/>
                <w:color w:val="000000"/>
                <w:sz w:val="22"/>
                <w:szCs w:val="22"/>
              </w:rPr>
              <w:t>Development of 605 residential dwellings (C3), a 60 unit extra care centre (C2), a new primary school (F.1), a new nursery school (E), a new community hall (F.2), new neighbourhood retail use (E), new public open space and vehicular access from the A511 and Nottingham Road (outline - all matters other than part access reserved) approved under planning permission ref. 21/02089/</w:t>
            </w:r>
            <w:proofErr w:type="spellStart"/>
            <w:r w:rsidRPr="002D00D6">
              <w:rPr>
                <w:rFonts w:ascii="Calibri" w:hAnsi="Calibri" w:cs="Calibri"/>
                <w:color w:val="000000"/>
                <w:sz w:val="22"/>
                <w:szCs w:val="22"/>
              </w:rPr>
              <w:t>VCUM</w:t>
            </w:r>
            <w:proofErr w:type="spellEnd"/>
            <w:r w:rsidRPr="002D00D6">
              <w:rPr>
                <w:rFonts w:ascii="Calibri" w:hAnsi="Calibri" w:cs="Calibri"/>
                <w:color w:val="000000"/>
                <w:sz w:val="22"/>
                <w:szCs w:val="22"/>
              </w:rPr>
              <w:t xml:space="preserve"> without complying with Conditions 7, 12, 13, 14, 19, 25, 26, 28 and 29 so as to allow for amended trigger points for submission and approval of details under those conditions, and to include additional conditions in respect of demolition methodology</w:t>
            </w:r>
          </w:p>
        </w:tc>
        <w:tc>
          <w:tcPr>
            <w:tcW w:w="2480" w:type="dxa"/>
            <w:noWrap/>
            <w:hideMark/>
          </w:tcPr>
          <w:p w14:paraId="2F9E3995" w14:textId="77777777" w:rsidR="002D00D6" w:rsidRPr="002D00D6" w:rsidRDefault="002D00D6" w:rsidP="002D00D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2D00D6">
              <w:rPr>
                <w:rFonts w:ascii="Calibri" w:hAnsi="Calibri" w:cs="Calibri"/>
                <w:color w:val="000000"/>
                <w:sz w:val="22"/>
                <w:szCs w:val="22"/>
              </w:rPr>
              <w:t>No objections</w:t>
            </w:r>
          </w:p>
        </w:tc>
        <w:tc>
          <w:tcPr>
            <w:tcW w:w="1780" w:type="dxa"/>
            <w:hideMark/>
          </w:tcPr>
          <w:p w14:paraId="6413D448" w14:textId="77777777" w:rsidR="002D00D6" w:rsidRPr="002D00D6" w:rsidRDefault="002D00D6" w:rsidP="002D00D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2D00D6">
              <w:rPr>
                <w:rFonts w:ascii="Calibri" w:hAnsi="Calibri" w:cs="Calibri"/>
                <w:color w:val="000000"/>
                <w:sz w:val="22"/>
                <w:szCs w:val="22"/>
              </w:rPr>
              <w:t>Granted</w:t>
            </w:r>
          </w:p>
        </w:tc>
      </w:tr>
      <w:tr w:rsidR="002D00D6" w:rsidRPr="002D00D6" w14:paraId="7277E1F6" w14:textId="77777777" w:rsidTr="00FD0438">
        <w:trPr>
          <w:trHeight w:val="1215"/>
        </w:trPr>
        <w:tc>
          <w:tcPr>
            <w:cnfStyle w:val="001000000000" w:firstRow="0" w:lastRow="0" w:firstColumn="1" w:lastColumn="0" w:oddVBand="0" w:evenVBand="0" w:oddHBand="0" w:evenHBand="0" w:firstRowFirstColumn="0" w:firstRowLastColumn="0" w:lastRowFirstColumn="0" w:lastRowLastColumn="0"/>
            <w:tcW w:w="1080" w:type="dxa"/>
            <w:hideMark/>
          </w:tcPr>
          <w:p w14:paraId="5921C705" w14:textId="77777777" w:rsidR="002D00D6" w:rsidRPr="002D00D6" w:rsidRDefault="002D00D6" w:rsidP="002D00D6">
            <w:pPr>
              <w:jc w:val="center"/>
              <w:rPr>
                <w:rFonts w:ascii="Calibri" w:hAnsi="Calibri" w:cs="Calibri"/>
                <w:color w:val="000000"/>
                <w:sz w:val="22"/>
                <w:szCs w:val="22"/>
              </w:rPr>
            </w:pPr>
            <w:r w:rsidRPr="002D00D6">
              <w:rPr>
                <w:rFonts w:ascii="Calibri" w:hAnsi="Calibri" w:cs="Calibri"/>
                <w:color w:val="000000"/>
                <w:sz w:val="22"/>
                <w:szCs w:val="22"/>
              </w:rPr>
              <w:t>2</w:t>
            </w:r>
          </w:p>
        </w:tc>
        <w:tc>
          <w:tcPr>
            <w:tcW w:w="1620" w:type="dxa"/>
            <w:hideMark/>
          </w:tcPr>
          <w:p w14:paraId="7FDD02B3" w14:textId="77777777" w:rsidR="002D00D6" w:rsidRPr="002D00D6" w:rsidRDefault="002D00D6" w:rsidP="002D00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2D00D6">
              <w:rPr>
                <w:rFonts w:ascii="Calibri" w:hAnsi="Calibri" w:cs="Calibri"/>
                <w:color w:val="000000"/>
                <w:sz w:val="22"/>
                <w:szCs w:val="22"/>
              </w:rPr>
              <w:t>22/00667/FUL</w:t>
            </w:r>
          </w:p>
        </w:tc>
        <w:tc>
          <w:tcPr>
            <w:tcW w:w="1780" w:type="dxa"/>
            <w:hideMark/>
          </w:tcPr>
          <w:p w14:paraId="5CBD7ED8" w14:textId="77777777" w:rsidR="002D00D6" w:rsidRPr="002D00D6" w:rsidRDefault="002D00D6" w:rsidP="002D00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2D00D6">
              <w:rPr>
                <w:rFonts w:ascii="Calibri" w:hAnsi="Calibri" w:cs="Calibri"/>
                <w:color w:val="000000"/>
                <w:sz w:val="22"/>
                <w:szCs w:val="22"/>
              </w:rPr>
              <w:t>5 Stuart Way, Ashby de la Zouch</w:t>
            </w:r>
          </w:p>
        </w:tc>
        <w:tc>
          <w:tcPr>
            <w:tcW w:w="4080" w:type="dxa"/>
            <w:hideMark/>
          </w:tcPr>
          <w:p w14:paraId="6CB7FB02" w14:textId="77777777" w:rsidR="002D00D6" w:rsidRPr="002D00D6" w:rsidRDefault="002D00D6" w:rsidP="002D00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2D00D6">
              <w:rPr>
                <w:rFonts w:ascii="Calibri" w:hAnsi="Calibri" w:cs="Calibri"/>
                <w:color w:val="000000"/>
                <w:sz w:val="22"/>
                <w:szCs w:val="22"/>
              </w:rPr>
              <w:t>Erection of single storey front extension</w:t>
            </w:r>
          </w:p>
        </w:tc>
        <w:tc>
          <w:tcPr>
            <w:tcW w:w="2480" w:type="dxa"/>
            <w:noWrap/>
            <w:hideMark/>
          </w:tcPr>
          <w:p w14:paraId="6925740F" w14:textId="77777777" w:rsidR="002D00D6" w:rsidRPr="002D00D6" w:rsidRDefault="002D00D6" w:rsidP="002D00D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2D00D6">
              <w:rPr>
                <w:rFonts w:ascii="Calibri" w:hAnsi="Calibri" w:cs="Calibri"/>
                <w:color w:val="000000"/>
                <w:sz w:val="22"/>
                <w:szCs w:val="22"/>
              </w:rPr>
              <w:t>No objections</w:t>
            </w:r>
          </w:p>
        </w:tc>
        <w:tc>
          <w:tcPr>
            <w:tcW w:w="1780" w:type="dxa"/>
            <w:hideMark/>
          </w:tcPr>
          <w:p w14:paraId="5CE258DC" w14:textId="77777777" w:rsidR="002D00D6" w:rsidRPr="002D00D6" w:rsidRDefault="002D00D6" w:rsidP="002D00D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2D00D6">
              <w:rPr>
                <w:rFonts w:ascii="Calibri" w:hAnsi="Calibri" w:cs="Calibri"/>
                <w:color w:val="000000"/>
                <w:sz w:val="22"/>
                <w:szCs w:val="22"/>
              </w:rPr>
              <w:t>Granted</w:t>
            </w:r>
          </w:p>
        </w:tc>
      </w:tr>
      <w:tr w:rsidR="002D00D6" w:rsidRPr="002D00D6" w14:paraId="55580FB6" w14:textId="77777777" w:rsidTr="00FD0438">
        <w:trPr>
          <w:cnfStyle w:val="000000100000" w:firstRow="0" w:lastRow="0" w:firstColumn="0" w:lastColumn="0" w:oddVBand="0" w:evenVBand="0" w:oddHBand="1" w:evenHBand="0" w:firstRowFirstColumn="0" w:firstRowLastColumn="0" w:lastRowFirstColumn="0" w:lastRowLastColumn="0"/>
          <w:trHeight w:val="1215"/>
        </w:trPr>
        <w:tc>
          <w:tcPr>
            <w:cnfStyle w:val="001000000000" w:firstRow="0" w:lastRow="0" w:firstColumn="1" w:lastColumn="0" w:oddVBand="0" w:evenVBand="0" w:oddHBand="0" w:evenHBand="0" w:firstRowFirstColumn="0" w:firstRowLastColumn="0" w:lastRowFirstColumn="0" w:lastRowLastColumn="0"/>
            <w:tcW w:w="1080" w:type="dxa"/>
            <w:hideMark/>
          </w:tcPr>
          <w:p w14:paraId="7C2485BC" w14:textId="77777777" w:rsidR="002D00D6" w:rsidRPr="002D00D6" w:rsidRDefault="002D00D6" w:rsidP="002D00D6">
            <w:pPr>
              <w:jc w:val="center"/>
              <w:rPr>
                <w:rFonts w:ascii="Calibri" w:hAnsi="Calibri" w:cs="Calibri"/>
                <w:color w:val="000000"/>
                <w:sz w:val="22"/>
                <w:szCs w:val="22"/>
              </w:rPr>
            </w:pPr>
            <w:r w:rsidRPr="002D00D6">
              <w:rPr>
                <w:rFonts w:ascii="Calibri" w:hAnsi="Calibri" w:cs="Calibri"/>
                <w:color w:val="000000"/>
                <w:sz w:val="22"/>
                <w:szCs w:val="22"/>
              </w:rPr>
              <w:t>3</w:t>
            </w:r>
          </w:p>
        </w:tc>
        <w:tc>
          <w:tcPr>
            <w:tcW w:w="1620" w:type="dxa"/>
            <w:hideMark/>
          </w:tcPr>
          <w:p w14:paraId="202B88BE" w14:textId="77777777" w:rsidR="002D00D6" w:rsidRPr="002D00D6" w:rsidRDefault="002D00D6" w:rsidP="002D00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2D00D6">
              <w:rPr>
                <w:rFonts w:ascii="Calibri" w:hAnsi="Calibri" w:cs="Calibri"/>
                <w:color w:val="000000"/>
                <w:sz w:val="22"/>
                <w:szCs w:val="22"/>
              </w:rPr>
              <w:t>22/00108/FUL</w:t>
            </w:r>
          </w:p>
        </w:tc>
        <w:tc>
          <w:tcPr>
            <w:tcW w:w="1780" w:type="dxa"/>
            <w:hideMark/>
          </w:tcPr>
          <w:p w14:paraId="412995D9" w14:textId="77777777" w:rsidR="002D00D6" w:rsidRPr="002D00D6" w:rsidRDefault="002D00D6" w:rsidP="002D00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2D00D6">
              <w:rPr>
                <w:rFonts w:ascii="Calibri" w:hAnsi="Calibri" w:cs="Calibri"/>
                <w:color w:val="000000"/>
                <w:sz w:val="22"/>
                <w:szCs w:val="22"/>
              </w:rPr>
              <w:t>37 Avenue Road, Ashby de la Zouch</w:t>
            </w:r>
          </w:p>
        </w:tc>
        <w:tc>
          <w:tcPr>
            <w:tcW w:w="4080" w:type="dxa"/>
            <w:hideMark/>
          </w:tcPr>
          <w:p w14:paraId="736681D7" w14:textId="77777777" w:rsidR="002D00D6" w:rsidRPr="002D00D6" w:rsidRDefault="002D00D6" w:rsidP="002D00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2D00D6">
              <w:rPr>
                <w:rFonts w:ascii="Calibri" w:hAnsi="Calibri" w:cs="Calibri"/>
                <w:color w:val="000000"/>
                <w:sz w:val="22"/>
                <w:szCs w:val="22"/>
              </w:rPr>
              <w:t>Erection of a single storey side extension</w:t>
            </w:r>
          </w:p>
        </w:tc>
        <w:tc>
          <w:tcPr>
            <w:tcW w:w="2480" w:type="dxa"/>
            <w:noWrap/>
            <w:hideMark/>
          </w:tcPr>
          <w:p w14:paraId="3E901768" w14:textId="77777777" w:rsidR="002D00D6" w:rsidRPr="002D00D6" w:rsidRDefault="002D00D6" w:rsidP="002D00D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2D00D6">
              <w:rPr>
                <w:rFonts w:ascii="Calibri" w:hAnsi="Calibri" w:cs="Calibri"/>
                <w:color w:val="000000"/>
                <w:sz w:val="22"/>
                <w:szCs w:val="22"/>
              </w:rPr>
              <w:t>No objections</w:t>
            </w:r>
          </w:p>
        </w:tc>
        <w:tc>
          <w:tcPr>
            <w:tcW w:w="1780" w:type="dxa"/>
            <w:hideMark/>
          </w:tcPr>
          <w:p w14:paraId="38DEC5D3" w14:textId="77777777" w:rsidR="002D00D6" w:rsidRPr="002D00D6" w:rsidRDefault="002D00D6" w:rsidP="002D00D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2D00D6">
              <w:rPr>
                <w:rFonts w:ascii="Calibri" w:hAnsi="Calibri" w:cs="Calibri"/>
                <w:color w:val="000000"/>
                <w:sz w:val="22"/>
                <w:szCs w:val="22"/>
              </w:rPr>
              <w:t>Granted</w:t>
            </w:r>
          </w:p>
        </w:tc>
      </w:tr>
      <w:tr w:rsidR="002D00D6" w:rsidRPr="002D00D6" w14:paraId="482BE75C" w14:textId="77777777" w:rsidTr="00FD0438">
        <w:trPr>
          <w:trHeight w:val="1215"/>
        </w:trPr>
        <w:tc>
          <w:tcPr>
            <w:cnfStyle w:val="001000000000" w:firstRow="0" w:lastRow="0" w:firstColumn="1" w:lastColumn="0" w:oddVBand="0" w:evenVBand="0" w:oddHBand="0" w:evenHBand="0" w:firstRowFirstColumn="0" w:firstRowLastColumn="0" w:lastRowFirstColumn="0" w:lastRowLastColumn="0"/>
            <w:tcW w:w="1080" w:type="dxa"/>
            <w:hideMark/>
          </w:tcPr>
          <w:p w14:paraId="2E5F8DB6" w14:textId="77777777" w:rsidR="002D00D6" w:rsidRPr="002D00D6" w:rsidRDefault="002D00D6" w:rsidP="002D00D6">
            <w:pPr>
              <w:jc w:val="center"/>
              <w:rPr>
                <w:rFonts w:ascii="Calibri" w:hAnsi="Calibri" w:cs="Calibri"/>
                <w:color w:val="000000"/>
                <w:sz w:val="22"/>
                <w:szCs w:val="22"/>
              </w:rPr>
            </w:pPr>
            <w:r w:rsidRPr="002D00D6">
              <w:rPr>
                <w:rFonts w:ascii="Calibri" w:hAnsi="Calibri" w:cs="Calibri"/>
                <w:color w:val="000000"/>
                <w:sz w:val="22"/>
                <w:szCs w:val="22"/>
              </w:rPr>
              <w:lastRenderedPageBreak/>
              <w:t>4</w:t>
            </w:r>
          </w:p>
        </w:tc>
        <w:tc>
          <w:tcPr>
            <w:tcW w:w="1620" w:type="dxa"/>
            <w:hideMark/>
          </w:tcPr>
          <w:p w14:paraId="22CC5BBB" w14:textId="77777777" w:rsidR="002D00D6" w:rsidRPr="002D00D6" w:rsidRDefault="002D00D6" w:rsidP="002D00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2D00D6">
              <w:rPr>
                <w:rFonts w:ascii="Calibri" w:hAnsi="Calibri" w:cs="Calibri"/>
                <w:color w:val="000000"/>
                <w:sz w:val="22"/>
                <w:szCs w:val="22"/>
              </w:rPr>
              <w:t>22/00304/FUL</w:t>
            </w:r>
          </w:p>
        </w:tc>
        <w:tc>
          <w:tcPr>
            <w:tcW w:w="1780" w:type="dxa"/>
            <w:hideMark/>
          </w:tcPr>
          <w:p w14:paraId="14E7DBE5" w14:textId="77777777" w:rsidR="002D00D6" w:rsidRPr="002D00D6" w:rsidRDefault="002D00D6" w:rsidP="002D00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2D00D6">
              <w:rPr>
                <w:rFonts w:ascii="Calibri" w:hAnsi="Calibri" w:cs="Calibri"/>
                <w:color w:val="000000"/>
                <w:sz w:val="22"/>
                <w:szCs w:val="22"/>
              </w:rPr>
              <w:t>45 Nottingham Road, Ashby de la Zouch</w:t>
            </w:r>
          </w:p>
        </w:tc>
        <w:tc>
          <w:tcPr>
            <w:tcW w:w="4080" w:type="dxa"/>
            <w:hideMark/>
          </w:tcPr>
          <w:p w14:paraId="1DEB9432" w14:textId="77777777" w:rsidR="002D00D6" w:rsidRPr="002D00D6" w:rsidRDefault="002D00D6" w:rsidP="002D00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2D00D6">
              <w:rPr>
                <w:rFonts w:ascii="Calibri" w:hAnsi="Calibri" w:cs="Calibri"/>
                <w:color w:val="000000"/>
                <w:sz w:val="22"/>
                <w:szCs w:val="22"/>
              </w:rPr>
              <w:t>Erection of a detached outbuilding to the rear of the garden to include a home office and workshop</w:t>
            </w:r>
          </w:p>
        </w:tc>
        <w:tc>
          <w:tcPr>
            <w:tcW w:w="2480" w:type="dxa"/>
            <w:noWrap/>
            <w:hideMark/>
          </w:tcPr>
          <w:p w14:paraId="71A0F7E3" w14:textId="77777777" w:rsidR="002D00D6" w:rsidRPr="002D00D6" w:rsidRDefault="002D00D6" w:rsidP="002D00D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2D00D6">
              <w:rPr>
                <w:rFonts w:ascii="Calibri" w:hAnsi="Calibri" w:cs="Calibri"/>
                <w:color w:val="000000"/>
                <w:sz w:val="22"/>
                <w:szCs w:val="22"/>
              </w:rPr>
              <w:t>No objections</w:t>
            </w:r>
          </w:p>
        </w:tc>
        <w:tc>
          <w:tcPr>
            <w:tcW w:w="1780" w:type="dxa"/>
            <w:hideMark/>
          </w:tcPr>
          <w:p w14:paraId="4752A25F" w14:textId="77777777" w:rsidR="002D00D6" w:rsidRPr="002D00D6" w:rsidRDefault="002D00D6" w:rsidP="002D00D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2D00D6">
              <w:rPr>
                <w:rFonts w:ascii="Calibri" w:hAnsi="Calibri" w:cs="Calibri"/>
                <w:color w:val="000000"/>
                <w:sz w:val="22"/>
                <w:szCs w:val="22"/>
              </w:rPr>
              <w:t>Granted</w:t>
            </w:r>
          </w:p>
        </w:tc>
      </w:tr>
      <w:tr w:rsidR="002D00D6" w:rsidRPr="002D00D6" w14:paraId="3C5D9C04" w14:textId="77777777" w:rsidTr="00FD0438">
        <w:trPr>
          <w:cnfStyle w:val="000000100000" w:firstRow="0" w:lastRow="0" w:firstColumn="0" w:lastColumn="0" w:oddVBand="0" w:evenVBand="0" w:oddHBand="1" w:evenHBand="0" w:firstRowFirstColumn="0" w:firstRowLastColumn="0" w:lastRowFirstColumn="0" w:lastRowLastColumn="0"/>
          <w:trHeight w:val="1215"/>
        </w:trPr>
        <w:tc>
          <w:tcPr>
            <w:cnfStyle w:val="001000000000" w:firstRow="0" w:lastRow="0" w:firstColumn="1" w:lastColumn="0" w:oddVBand="0" w:evenVBand="0" w:oddHBand="0" w:evenHBand="0" w:firstRowFirstColumn="0" w:firstRowLastColumn="0" w:lastRowFirstColumn="0" w:lastRowLastColumn="0"/>
            <w:tcW w:w="1080" w:type="dxa"/>
            <w:hideMark/>
          </w:tcPr>
          <w:p w14:paraId="57578DE3" w14:textId="77777777" w:rsidR="002D00D6" w:rsidRPr="002D00D6" w:rsidRDefault="002D00D6" w:rsidP="002D00D6">
            <w:pPr>
              <w:jc w:val="center"/>
              <w:rPr>
                <w:rFonts w:ascii="Calibri" w:hAnsi="Calibri" w:cs="Calibri"/>
                <w:color w:val="000000"/>
                <w:sz w:val="22"/>
                <w:szCs w:val="22"/>
              </w:rPr>
            </w:pPr>
            <w:r w:rsidRPr="002D00D6">
              <w:rPr>
                <w:rFonts w:ascii="Calibri" w:hAnsi="Calibri" w:cs="Calibri"/>
                <w:color w:val="000000"/>
                <w:sz w:val="22"/>
                <w:szCs w:val="22"/>
              </w:rPr>
              <w:t>5</w:t>
            </w:r>
          </w:p>
        </w:tc>
        <w:tc>
          <w:tcPr>
            <w:tcW w:w="1620" w:type="dxa"/>
            <w:hideMark/>
          </w:tcPr>
          <w:p w14:paraId="54EB12A8" w14:textId="77777777" w:rsidR="002D00D6" w:rsidRPr="002D00D6" w:rsidRDefault="002D00D6" w:rsidP="002D00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2D00D6">
              <w:rPr>
                <w:rFonts w:ascii="Calibri" w:hAnsi="Calibri" w:cs="Calibri"/>
                <w:color w:val="000000"/>
                <w:sz w:val="22"/>
                <w:szCs w:val="22"/>
              </w:rPr>
              <w:t>22/00622/FUL</w:t>
            </w:r>
          </w:p>
        </w:tc>
        <w:tc>
          <w:tcPr>
            <w:tcW w:w="1780" w:type="dxa"/>
            <w:hideMark/>
          </w:tcPr>
          <w:p w14:paraId="5937A506" w14:textId="77777777" w:rsidR="002D00D6" w:rsidRPr="002D00D6" w:rsidRDefault="002D00D6" w:rsidP="002D00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2D00D6">
              <w:rPr>
                <w:rFonts w:ascii="Calibri" w:hAnsi="Calibri" w:cs="Calibri"/>
                <w:color w:val="000000"/>
                <w:sz w:val="22"/>
                <w:szCs w:val="22"/>
              </w:rPr>
              <w:t>Fitness Centre, Smisby Road, Ashby de la Zouch</w:t>
            </w:r>
          </w:p>
        </w:tc>
        <w:tc>
          <w:tcPr>
            <w:tcW w:w="4080" w:type="dxa"/>
            <w:hideMark/>
          </w:tcPr>
          <w:p w14:paraId="46C2C9E5" w14:textId="77777777" w:rsidR="002D00D6" w:rsidRPr="002D00D6" w:rsidRDefault="002D00D6" w:rsidP="002D00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2D00D6">
              <w:rPr>
                <w:rFonts w:ascii="Calibri" w:hAnsi="Calibri" w:cs="Calibri"/>
                <w:color w:val="000000"/>
                <w:sz w:val="22"/>
                <w:szCs w:val="22"/>
              </w:rPr>
              <w:t>Additional first floor space for Gym/Studio area</w:t>
            </w:r>
          </w:p>
        </w:tc>
        <w:tc>
          <w:tcPr>
            <w:tcW w:w="2480" w:type="dxa"/>
            <w:noWrap/>
            <w:hideMark/>
          </w:tcPr>
          <w:p w14:paraId="39C8338E" w14:textId="77777777" w:rsidR="002D00D6" w:rsidRPr="002D00D6" w:rsidRDefault="002D00D6" w:rsidP="002D00D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2D00D6">
              <w:rPr>
                <w:rFonts w:ascii="Calibri" w:hAnsi="Calibri" w:cs="Calibri"/>
                <w:color w:val="000000"/>
                <w:sz w:val="22"/>
                <w:szCs w:val="22"/>
              </w:rPr>
              <w:t>No objections</w:t>
            </w:r>
          </w:p>
        </w:tc>
        <w:tc>
          <w:tcPr>
            <w:tcW w:w="1780" w:type="dxa"/>
            <w:hideMark/>
          </w:tcPr>
          <w:p w14:paraId="506E8E80" w14:textId="77777777" w:rsidR="002D00D6" w:rsidRPr="002D00D6" w:rsidRDefault="002D00D6" w:rsidP="002D00D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2D00D6">
              <w:rPr>
                <w:rFonts w:ascii="Calibri" w:hAnsi="Calibri" w:cs="Calibri"/>
                <w:color w:val="000000"/>
                <w:sz w:val="22"/>
                <w:szCs w:val="22"/>
              </w:rPr>
              <w:t>Granted</w:t>
            </w:r>
          </w:p>
        </w:tc>
      </w:tr>
      <w:tr w:rsidR="002D00D6" w:rsidRPr="002D00D6" w14:paraId="4256C1AA" w14:textId="77777777" w:rsidTr="00FD0438">
        <w:trPr>
          <w:trHeight w:val="1215"/>
        </w:trPr>
        <w:tc>
          <w:tcPr>
            <w:cnfStyle w:val="001000000000" w:firstRow="0" w:lastRow="0" w:firstColumn="1" w:lastColumn="0" w:oddVBand="0" w:evenVBand="0" w:oddHBand="0" w:evenHBand="0" w:firstRowFirstColumn="0" w:firstRowLastColumn="0" w:lastRowFirstColumn="0" w:lastRowLastColumn="0"/>
            <w:tcW w:w="1080" w:type="dxa"/>
            <w:hideMark/>
          </w:tcPr>
          <w:p w14:paraId="6E372549" w14:textId="77777777" w:rsidR="002D00D6" w:rsidRPr="002D00D6" w:rsidRDefault="002D00D6" w:rsidP="002D00D6">
            <w:pPr>
              <w:jc w:val="center"/>
              <w:rPr>
                <w:rFonts w:ascii="Calibri" w:hAnsi="Calibri" w:cs="Calibri"/>
                <w:color w:val="000000"/>
                <w:sz w:val="22"/>
                <w:szCs w:val="22"/>
              </w:rPr>
            </w:pPr>
            <w:r w:rsidRPr="002D00D6">
              <w:rPr>
                <w:rFonts w:ascii="Calibri" w:hAnsi="Calibri" w:cs="Calibri"/>
                <w:color w:val="000000"/>
                <w:sz w:val="22"/>
                <w:szCs w:val="22"/>
              </w:rPr>
              <w:t>6</w:t>
            </w:r>
          </w:p>
        </w:tc>
        <w:tc>
          <w:tcPr>
            <w:tcW w:w="1620" w:type="dxa"/>
            <w:hideMark/>
          </w:tcPr>
          <w:p w14:paraId="549E4792" w14:textId="77777777" w:rsidR="002D00D6" w:rsidRPr="002D00D6" w:rsidRDefault="002D00D6" w:rsidP="002D00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2D00D6">
              <w:rPr>
                <w:rFonts w:ascii="Calibri" w:hAnsi="Calibri" w:cs="Calibri"/>
                <w:color w:val="000000"/>
                <w:sz w:val="22"/>
                <w:szCs w:val="22"/>
              </w:rPr>
              <w:t>22/00694/FUL</w:t>
            </w:r>
          </w:p>
        </w:tc>
        <w:tc>
          <w:tcPr>
            <w:tcW w:w="1780" w:type="dxa"/>
            <w:hideMark/>
          </w:tcPr>
          <w:p w14:paraId="572C952A" w14:textId="77777777" w:rsidR="002D00D6" w:rsidRPr="002D00D6" w:rsidRDefault="002D00D6" w:rsidP="002D00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2D00D6">
              <w:rPr>
                <w:rFonts w:ascii="Calibri" w:hAnsi="Calibri" w:cs="Calibri"/>
                <w:color w:val="000000"/>
                <w:sz w:val="22"/>
                <w:szCs w:val="22"/>
              </w:rPr>
              <w:t>122 Leicester Road, New Packington, Ashby de la Zouch</w:t>
            </w:r>
          </w:p>
        </w:tc>
        <w:tc>
          <w:tcPr>
            <w:tcW w:w="4080" w:type="dxa"/>
            <w:hideMark/>
          </w:tcPr>
          <w:p w14:paraId="64634007" w14:textId="77777777" w:rsidR="002D00D6" w:rsidRPr="002D00D6" w:rsidRDefault="002D00D6" w:rsidP="002D00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2D00D6">
              <w:rPr>
                <w:rFonts w:ascii="Calibri" w:hAnsi="Calibri" w:cs="Calibri"/>
                <w:color w:val="000000"/>
                <w:sz w:val="22"/>
                <w:szCs w:val="22"/>
              </w:rPr>
              <w:t>Erection of a single storey front extension, canopy and associated external alterations</w:t>
            </w:r>
          </w:p>
        </w:tc>
        <w:tc>
          <w:tcPr>
            <w:tcW w:w="2480" w:type="dxa"/>
            <w:noWrap/>
            <w:hideMark/>
          </w:tcPr>
          <w:p w14:paraId="4E9C293B" w14:textId="77777777" w:rsidR="002D00D6" w:rsidRPr="002D00D6" w:rsidRDefault="002D00D6" w:rsidP="002D00D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2D00D6">
              <w:rPr>
                <w:rFonts w:ascii="Calibri" w:hAnsi="Calibri" w:cs="Calibri"/>
                <w:color w:val="000000"/>
                <w:sz w:val="22"/>
                <w:szCs w:val="22"/>
              </w:rPr>
              <w:t>No objections</w:t>
            </w:r>
          </w:p>
        </w:tc>
        <w:tc>
          <w:tcPr>
            <w:tcW w:w="1780" w:type="dxa"/>
            <w:hideMark/>
          </w:tcPr>
          <w:p w14:paraId="57E68A5C" w14:textId="77777777" w:rsidR="002D00D6" w:rsidRPr="002D00D6" w:rsidRDefault="002D00D6" w:rsidP="002D00D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2D00D6">
              <w:rPr>
                <w:rFonts w:ascii="Calibri" w:hAnsi="Calibri" w:cs="Calibri"/>
                <w:color w:val="000000"/>
                <w:sz w:val="22"/>
                <w:szCs w:val="22"/>
              </w:rPr>
              <w:t>Granted</w:t>
            </w:r>
          </w:p>
        </w:tc>
      </w:tr>
      <w:tr w:rsidR="002D00D6" w:rsidRPr="002D00D6" w14:paraId="5B7D9C97" w14:textId="77777777" w:rsidTr="00FD0438">
        <w:trPr>
          <w:cnfStyle w:val="000000100000" w:firstRow="0" w:lastRow="0" w:firstColumn="0" w:lastColumn="0" w:oddVBand="0" w:evenVBand="0" w:oddHBand="1" w:evenHBand="0" w:firstRowFirstColumn="0" w:firstRowLastColumn="0" w:lastRowFirstColumn="0" w:lastRowLastColumn="0"/>
          <w:trHeight w:val="1215"/>
        </w:trPr>
        <w:tc>
          <w:tcPr>
            <w:cnfStyle w:val="001000000000" w:firstRow="0" w:lastRow="0" w:firstColumn="1" w:lastColumn="0" w:oddVBand="0" w:evenVBand="0" w:oddHBand="0" w:evenHBand="0" w:firstRowFirstColumn="0" w:firstRowLastColumn="0" w:lastRowFirstColumn="0" w:lastRowLastColumn="0"/>
            <w:tcW w:w="1080" w:type="dxa"/>
            <w:hideMark/>
          </w:tcPr>
          <w:p w14:paraId="15507339" w14:textId="77777777" w:rsidR="002D00D6" w:rsidRPr="002D00D6" w:rsidRDefault="002D00D6" w:rsidP="002D00D6">
            <w:pPr>
              <w:jc w:val="center"/>
              <w:rPr>
                <w:rFonts w:ascii="Calibri" w:hAnsi="Calibri" w:cs="Calibri"/>
                <w:color w:val="000000"/>
                <w:sz w:val="22"/>
                <w:szCs w:val="22"/>
              </w:rPr>
            </w:pPr>
            <w:r w:rsidRPr="002D00D6">
              <w:rPr>
                <w:rFonts w:ascii="Calibri" w:hAnsi="Calibri" w:cs="Calibri"/>
                <w:color w:val="000000"/>
                <w:sz w:val="22"/>
                <w:szCs w:val="22"/>
              </w:rPr>
              <w:t>7</w:t>
            </w:r>
          </w:p>
        </w:tc>
        <w:tc>
          <w:tcPr>
            <w:tcW w:w="1620" w:type="dxa"/>
            <w:noWrap/>
            <w:hideMark/>
          </w:tcPr>
          <w:p w14:paraId="4A610ABA" w14:textId="77777777" w:rsidR="002D00D6" w:rsidRPr="002D00D6" w:rsidRDefault="002D00D6" w:rsidP="002D00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2D00D6">
              <w:rPr>
                <w:rFonts w:ascii="Calibri" w:hAnsi="Calibri" w:cs="Calibri"/>
                <w:color w:val="000000"/>
                <w:sz w:val="22"/>
                <w:szCs w:val="22"/>
              </w:rPr>
              <w:t>22/00388/CLP</w:t>
            </w:r>
          </w:p>
        </w:tc>
        <w:tc>
          <w:tcPr>
            <w:tcW w:w="1780" w:type="dxa"/>
            <w:hideMark/>
          </w:tcPr>
          <w:p w14:paraId="07E5642E" w14:textId="77777777" w:rsidR="002D00D6" w:rsidRPr="002D00D6" w:rsidRDefault="002D00D6" w:rsidP="002D00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2D00D6">
              <w:rPr>
                <w:rFonts w:ascii="Calibri" w:hAnsi="Calibri" w:cs="Calibri"/>
                <w:color w:val="000000"/>
                <w:sz w:val="22"/>
                <w:szCs w:val="22"/>
              </w:rPr>
              <w:t>93 Butt Lane, Blackfordby</w:t>
            </w:r>
          </w:p>
        </w:tc>
        <w:tc>
          <w:tcPr>
            <w:tcW w:w="4080" w:type="dxa"/>
            <w:hideMark/>
          </w:tcPr>
          <w:p w14:paraId="0640EDB0" w14:textId="77777777" w:rsidR="002D00D6" w:rsidRPr="002D00D6" w:rsidRDefault="002D00D6" w:rsidP="002D00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2D00D6">
              <w:rPr>
                <w:rFonts w:ascii="Calibri" w:hAnsi="Calibri" w:cs="Calibri"/>
                <w:color w:val="000000"/>
                <w:sz w:val="22"/>
                <w:szCs w:val="22"/>
              </w:rPr>
              <w:t>Certificate of lawful proposed development for the erection of a single storey rear extension</w:t>
            </w:r>
          </w:p>
        </w:tc>
        <w:tc>
          <w:tcPr>
            <w:tcW w:w="2480" w:type="dxa"/>
            <w:hideMark/>
          </w:tcPr>
          <w:p w14:paraId="03EB3C87" w14:textId="77777777" w:rsidR="002D00D6" w:rsidRPr="002D00D6" w:rsidRDefault="002D00D6" w:rsidP="002D00D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2D00D6">
              <w:rPr>
                <w:rFonts w:ascii="Calibri" w:hAnsi="Calibri" w:cs="Calibri"/>
                <w:color w:val="000000"/>
                <w:sz w:val="22"/>
                <w:szCs w:val="22"/>
              </w:rPr>
              <w:t>No objections</w:t>
            </w:r>
          </w:p>
        </w:tc>
        <w:tc>
          <w:tcPr>
            <w:tcW w:w="1780" w:type="dxa"/>
            <w:hideMark/>
          </w:tcPr>
          <w:p w14:paraId="727DB45F" w14:textId="77777777" w:rsidR="002D00D6" w:rsidRPr="002D00D6" w:rsidRDefault="002D00D6" w:rsidP="002D00D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2D00D6">
              <w:rPr>
                <w:rFonts w:ascii="Calibri" w:hAnsi="Calibri" w:cs="Calibri"/>
                <w:color w:val="000000"/>
                <w:sz w:val="22"/>
                <w:szCs w:val="22"/>
              </w:rPr>
              <w:t>Granted</w:t>
            </w:r>
          </w:p>
        </w:tc>
      </w:tr>
      <w:tr w:rsidR="002D00D6" w:rsidRPr="002D00D6" w14:paraId="373A5D63" w14:textId="77777777" w:rsidTr="00FD0438">
        <w:trPr>
          <w:trHeight w:val="1215"/>
        </w:trPr>
        <w:tc>
          <w:tcPr>
            <w:cnfStyle w:val="001000000000" w:firstRow="0" w:lastRow="0" w:firstColumn="1" w:lastColumn="0" w:oddVBand="0" w:evenVBand="0" w:oddHBand="0" w:evenHBand="0" w:firstRowFirstColumn="0" w:firstRowLastColumn="0" w:lastRowFirstColumn="0" w:lastRowLastColumn="0"/>
            <w:tcW w:w="1080" w:type="dxa"/>
            <w:hideMark/>
          </w:tcPr>
          <w:p w14:paraId="7CED4543" w14:textId="77777777" w:rsidR="002D00D6" w:rsidRPr="002D00D6" w:rsidRDefault="002D00D6" w:rsidP="002D00D6">
            <w:pPr>
              <w:jc w:val="center"/>
              <w:rPr>
                <w:rFonts w:ascii="Calibri" w:hAnsi="Calibri" w:cs="Calibri"/>
                <w:color w:val="000000"/>
                <w:sz w:val="22"/>
                <w:szCs w:val="22"/>
              </w:rPr>
            </w:pPr>
            <w:r w:rsidRPr="002D00D6">
              <w:rPr>
                <w:rFonts w:ascii="Calibri" w:hAnsi="Calibri" w:cs="Calibri"/>
                <w:color w:val="000000"/>
                <w:sz w:val="22"/>
                <w:szCs w:val="22"/>
              </w:rPr>
              <w:t>8</w:t>
            </w:r>
          </w:p>
        </w:tc>
        <w:tc>
          <w:tcPr>
            <w:tcW w:w="1620" w:type="dxa"/>
            <w:noWrap/>
            <w:hideMark/>
          </w:tcPr>
          <w:p w14:paraId="35871792" w14:textId="77777777" w:rsidR="002D00D6" w:rsidRPr="002D00D6" w:rsidRDefault="002D00D6" w:rsidP="002D00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2D00D6">
              <w:rPr>
                <w:rFonts w:ascii="Calibri" w:hAnsi="Calibri" w:cs="Calibri"/>
                <w:color w:val="000000"/>
                <w:sz w:val="22"/>
                <w:szCs w:val="22"/>
              </w:rPr>
              <w:t>22/00701/FUL</w:t>
            </w:r>
          </w:p>
        </w:tc>
        <w:tc>
          <w:tcPr>
            <w:tcW w:w="1780" w:type="dxa"/>
            <w:hideMark/>
          </w:tcPr>
          <w:p w14:paraId="1AA01C2D" w14:textId="77777777" w:rsidR="002D00D6" w:rsidRPr="002D00D6" w:rsidRDefault="002D00D6" w:rsidP="002D00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2D00D6">
              <w:rPr>
                <w:rFonts w:ascii="Calibri" w:hAnsi="Calibri" w:cs="Calibri"/>
                <w:color w:val="000000"/>
                <w:sz w:val="22"/>
                <w:szCs w:val="22"/>
              </w:rPr>
              <w:t>5 Selina Close, Ashby de la Zouch</w:t>
            </w:r>
          </w:p>
        </w:tc>
        <w:tc>
          <w:tcPr>
            <w:tcW w:w="4080" w:type="dxa"/>
            <w:hideMark/>
          </w:tcPr>
          <w:p w14:paraId="0B659F8D" w14:textId="77777777" w:rsidR="002D00D6" w:rsidRPr="002D00D6" w:rsidRDefault="002D00D6" w:rsidP="002D00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2D00D6">
              <w:rPr>
                <w:rFonts w:ascii="Calibri" w:hAnsi="Calibri" w:cs="Calibri"/>
                <w:color w:val="000000"/>
                <w:sz w:val="22"/>
                <w:szCs w:val="22"/>
              </w:rPr>
              <w:t>Erection of a single storey side and rear extension</w:t>
            </w:r>
          </w:p>
        </w:tc>
        <w:tc>
          <w:tcPr>
            <w:tcW w:w="2480" w:type="dxa"/>
            <w:hideMark/>
          </w:tcPr>
          <w:p w14:paraId="54A69659" w14:textId="77777777" w:rsidR="002D00D6" w:rsidRPr="002D00D6" w:rsidRDefault="002D00D6" w:rsidP="002D00D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2D00D6">
              <w:rPr>
                <w:rFonts w:ascii="Calibri" w:hAnsi="Calibri" w:cs="Calibri"/>
                <w:color w:val="000000"/>
                <w:sz w:val="22"/>
                <w:szCs w:val="22"/>
              </w:rPr>
              <w:t>No objections</w:t>
            </w:r>
          </w:p>
        </w:tc>
        <w:tc>
          <w:tcPr>
            <w:tcW w:w="1780" w:type="dxa"/>
            <w:hideMark/>
          </w:tcPr>
          <w:p w14:paraId="15E2C208" w14:textId="77777777" w:rsidR="002D00D6" w:rsidRPr="002D00D6" w:rsidRDefault="002D00D6" w:rsidP="002D00D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2D00D6">
              <w:rPr>
                <w:rFonts w:ascii="Calibri" w:hAnsi="Calibri" w:cs="Calibri"/>
                <w:color w:val="000000"/>
                <w:sz w:val="22"/>
                <w:szCs w:val="22"/>
              </w:rPr>
              <w:t>Granted</w:t>
            </w:r>
          </w:p>
        </w:tc>
      </w:tr>
      <w:tr w:rsidR="002D00D6" w:rsidRPr="002D00D6" w14:paraId="0E054E99" w14:textId="77777777" w:rsidTr="00FD0438">
        <w:trPr>
          <w:cnfStyle w:val="000000100000" w:firstRow="0" w:lastRow="0" w:firstColumn="0" w:lastColumn="0" w:oddVBand="0" w:evenVBand="0" w:oddHBand="1" w:evenHBand="0" w:firstRowFirstColumn="0" w:firstRowLastColumn="0" w:lastRowFirstColumn="0" w:lastRowLastColumn="0"/>
          <w:trHeight w:val="1215"/>
        </w:trPr>
        <w:tc>
          <w:tcPr>
            <w:cnfStyle w:val="001000000000" w:firstRow="0" w:lastRow="0" w:firstColumn="1" w:lastColumn="0" w:oddVBand="0" w:evenVBand="0" w:oddHBand="0" w:evenHBand="0" w:firstRowFirstColumn="0" w:firstRowLastColumn="0" w:lastRowFirstColumn="0" w:lastRowLastColumn="0"/>
            <w:tcW w:w="1080" w:type="dxa"/>
            <w:hideMark/>
          </w:tcPr>
          <w:p w14:paraId="551D6672" w14:textId="77777777" w:rsidR="002D00D6" w:rsidRPr="002D00D6" w:rsidRDefault="002D00D6" w:rsidP="002D00D6">
            <w:pPr>
              <w:jc w:val="center"/>
              <w:rPr>
                <w:rFonts w:ascii="Calibri" w:hAnsi="Calibri" w:cs="Calibri"/>
                <w:color w:val="000000"/>
                <w:sz w:val="22"/>
                <w:szCs w:val="22"/>
              </w:rPr>
            </w:pPr>
            <w:r w:rsidRPr="002D00D6">
              <w:rPr>
                <w:rFonts w:ascii="Calibri" w:hAnsi="Calibri" w:cs="Calibri"/>
                <w:color w:val="000000"/>
                <w:sz w:val="22"/>
                <w:szCs w:val="22"/>
              </w:rPr>
              <w:t>9</w:t>
            </w:r>
          </w:p>
        </w:tc>
        <w:tc>
          <w:tcPr>
            <w:tcW w:w="1620" w:type="dxa"/>
            <w:noWrap/>
            <w:hideMark/>
          </w:tcPr>
          <w:p w14:paraId="63F00831" w14:textId="77777777" w:rsidR="002D00D6" w:rsidRPr="002D00D6" w:rsidRDefault="002D00D6" w:rsidP="002D00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2D00D6">
              <w:rPr>
                <w:rFonts w:ascii="Calibri" w:hAnsi="Calibri" w:cs="Calibri"/>
                <w:color w:val="000000"/>
                <w:sz w:val="22"/>
                <w:szCs w:val="22"/>
              </w:rPr>
              <w:t>22/00433/FUL</w:t>
            </w:r>
          </w:p>
        </w:tc>
        <w:tc>
          <w:tcPr>
            <w:tcW w:w="1780" w:type="dxa"/>
            <w:hideMark/>
          </w:tcPr>
          <w:p w14:paraId="0A772568" w14:textId="77777777" w:rsidR="002D00D6" w:rsidRPr="002D00D6" w:rsidRDefault="002D00D6" w:rsidP="002D00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2D00D6">
              <w:rPr>
                <w:rFonts w:ascii="Calibri" w:hAnsi="Calibri" w:cs="Calibri"/>
                <w:color w:val="000000"/>
                <w:sz w:val="22"/>
                <w:szCs w:val="22"/>
              </w:rPr>
              <w:t>23 Cambrian Way, Ashby de la Zouch</w:t>
            </w:r>
          </w:p>
        </w:tc>
        <w:tc>
          <w:tcPr>
            <w:tcW w:w="4080" w:type="dxa"/>
            <w:noWrap/>
            <w:hideMark/>
          </w:tcPr>
          <w:p w14:paraId="17E2C5F3" w14:textId="77777777" w:rsidR="002D00D6" w:rsidRPr="002D00D6" w:rsidRDefault="002D00D6" w:rsidP="002D00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2D00D6">
              <w:rPr>
                <w:rFonts w:ascii="Calibri" w:hAnsi="Calibri" w:cs="Calibri"/>
                <w:color w:val="000000"/>
                <w:sz w:val="22"/>
                <w:szCs w:val="22"/>
              </w:rPr>
              <w:t>Erection of a detached outbuilding</w:t>
            </w:r>
          </w:p>
        </w:tc>
        <w:tc>
          <w:tcPr>
            <w:tcW w:w="2480" w:type="dxa"/>
            <w:hideMark/>
          </w:tcPr>
          <w:p w14:paraId="71D0B379" w14:textId="77777777" w:rsidR="002D00D6" w:rsidRPr="002D00D6" w:rsidRDefault="002D00D6" w:rsidP="002D00D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2D00D6">
              <w:rPr>
                <w:rFonts w:ascii="Calibri" w:hAnsi="Calibri" w:cs="Calibri"/>
                <w:color w:val="000000"/>
                <w:sz w:val="22"/>
                <w:szCs w:val="22"/>
              </w:rPr>
              <w:t>No objections</w:t>
            </w:r>
          </w:p>
        </w:tc>
        <w:tc>
          <w:tcPr>
            <w:tcW w:w="1780" w:type="dxa"/>
            <w:hideMark/>
          </w:tcPr>
          <w:p w14:paraId="6E820BA3" w14:textId="77777777" w:rsidR="002D00D6" w:rsidRPr="002D00D6" w:rsidRDefault="002D00D6" w:rsidP="002D00D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2D00D6">
              <w:rPr>
                <w:rFonts w:ascii="Calibri" w:hAnsi="Calibri" w:cs="Calibri"/>
                <w:color w:val="000000"/>
                <w:sz w:val="22"/>
                <w:szCs w:val="22"/>
              </w:rPr>
              <w:t>Granted</w:t>
            </w:r>
          </w:p>
        </w:tc>
      </w:tr>
      <w:tr w:rsidR="002D00D6" w:rsidRPr="002D00D6" w14:paraId="4E0CFFF1" w14:textId="77777777" w:rsidTr="00FD0438">
        <w:trPr>
          <w:trHeight w:val="1215"/>
        </w:trPr>
        <w:tc>
          <w:tcPr>
            <w:cnfStyle w:val="001000000000" w:firstRow="0" w:lastRow="0" w:firstColumn="1" w:lastColumn="0" w:oddVBand="0" w:evenVBand="0" w:oddHBand="0" w:evenHBand="0" w:firstRowFirstColumn="0" w:firstRowLastColumn="0" w:lastRowFirstColumn="0" w:lastRowLastColumn="0"/>
            <w:tcW w:w="1080" w:type="dxa"/>
            <w:hideMark/>
          </w:tcPr>
          <w:p w14:paraId="7CA50A16" w14:textId="77777777" w:rsidR="002D00D6" w:rsidRPr="002D00D6" w:rsidRDefault="002D00D6" w:rsidP="002D00D6">
            <w:pPr>
              <w:jc w:val="center"/>
              <w:rPr>
                <w:rFonts w:ascii="Calibri" w:hAnsi="Calibri" w:cs="Calibri"/>
                <w:color w:val="000000"/>
                <w:sz w:val="22"/>
                <w:szCs w:val="22"/>
              </w:rPr>
            </w:pPr>
            <w:r w:rsidRPr="002D00D6">
              <w:rPr>
                <w:rFonts w:ascii="Calibri" w:hAnsi="Calibri" w:cs="Calibri"/>
                <w:color w:val="000000"/>
                <w:sz w:val="22"/>
                <w:szCs w:val="22"/>
              </w:rPr>
              <w:t>10</w:t>
            </w:r>
          </w:p>
        </w:tc>
        <w:tc>
          <w:tcPr>
            <w:tcW w:w="1620" w:type="dxa"/>
            <w:noWrap/>
            <w:hideMark/>
          </w:tcPr>
          <w:p w14:paraId="6280EB45" w14:textId="77777777" w:rsidR="002D00D6" w:rsidRPr="002D00D6" w:rsidRDefault="002D00D6" w:rsidP="002D00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2D00D6">
              <w:rPr>
                <w:rFonts w:ascii="Calibri" w:hAnsi="Calibri" w:cs="Calibri"/>
                <w:color w:val="000000"/>
                <w:sz w:val="22"/>
                <w:szCs w:val="22"/>
              </w:rPr>
              <w:t>21/02073/FUL</w:t>
            </w:r>
          </w:p>
        </w:tc>
        <w:tc>
          <w:tcPr>
            <w:tcW w:w="1780" w:type="dxa"/>
            <w:hideMark/>
          </w:tcPr>
          <w:p w14:paraId="06CEAAE2" w14:textId="77777777" w:rsidR="002D00D6" w:rsidRPr="002D00D6" w:rsidRDefault="002D00D6" w:rsidP="002D00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2D00D6">
              <w:rPr>
                <w:rFonts w:ascii="Calibri" w:hAnsi="Calibri" w:cs="Calibri"/>
                <w:color w:val="000000"/>
                <w:sz w:val="22"/>
                <w:szCs w:val="22"/>
              </w:rPr>
              <w:t>23 Saxon Way, Ashby de la Zouch</w:t>
            </w:r>
          </w:p>
        </w:tc>
        <w:tc>
          <w:tcPr>
            <w:tcW w:w="4080" w:type="dxa"/>
            <w:noWrap/>
            <w:hideMark/>
          </w:tcPr>
          <w:p w14:paraId="417E5A65" w14:textId="77777777" w:rsidR="002D00D6" w:rsidRPr="002D00D6" w:rsidRDefault="002D00D6" w:rsidP="002D00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2D00D6">
              <w:rPr>
                <w:rFonts w:ascii="Calibri" w:hAnsi="Calibri" w:cs="Calibri"/>
                <w:color w:val="000000"/>
                <w:sz w:val="22"/>
                <w:szCs w:val="22"/>
              </w:rPr>
              <w:t>Erection of a single storey front porch</w:t>
            </w:r>
          </w:p>
        </w:tc>
        <w:tc>
          <w:tcPr>
            <w:tcW w:w="2480" w:type="dxa"/>
            <w:hideMark/>
          </w:tcPr>
          <w:p w14:paraId="275EBAAC" w14:textId="77777777" w:rsidR="002D00D6" w:rsidRPr="002D00D6" w:rsidRDefault="002D00D6" w:rsidP="002D00D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2D00D6">
              <w:rPr>
                <w:rFonts w:ascii="Calibri" w:hAnsi="Calibri" w:cs="Calibri"/>
                <w:color w:val="000000"/>
                <w:sz w:val="22"/>
                <w:szCs w:val="22"/>
              </w:rPr>
              <w:t>No objections</w:t>
            </w:r>
          </w:p>
        </w:tc>
        <w:tc>
          <w:tcPr>
            <w:tcW w:w="1780" w:type="dxa"/>
            <w:hideMark/>
          </w:tcPr>
          <w:p w14:paraId="782C1420" w14:textId="77777777" w:rsidR="002D00D6" w:rsidRPr="002D00D6" w:rsidRDefault="002D00D6" w:rsidP="002D00D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2D00D6">
              <w:rPr>
                <w:rFonts w:ascii="Calibri" w:hAnsi="Calibri" w:cs="Calibri"/>
                <w:color w:val="000000"/>
                <w:sz w:val="22"/>
                <w:szCs w:val="22"/>
              </w:rPr>
              <w:t>Granted</w:t>
            </w:r>
          </w:p>
        </w:tc>
      </w:tr>
    </w:tbl>
    <w:p w14:paraId="32DA4F84" w14:textId="77777777" w:rsidR="00DD11DB" w:rsidRDefault="00DD11DB">
      <w:pPr>
        <w:rPr>
          <w:szCs w:val="24"/>
        </w:rPr>
        <w:sectPr w:rsidR="00DD11DB" w:rsidSect="00DD11DB">
          <w:pgSz w:w="16838" w:h="11906" w:orient="landscape"/>
          <w:pgMar w:top="1361" w:right="1247" w:bottom="1559" w:left="567" w:header="720" w:footer="720" w:gutter="0"/>
          <w:cols w:space="720"/>
          <w:titlePg/>
        </w:sectPr>
      </w:pPr>
    </w:p>
    <w:p w14:paraId="03FFF923" w14:textId="586A3113" w:rsidR="00EF76B7" w:rsidRDefault="00EF76B7">
      <w:pPr>
        <w:rPr>
          <w:szCs w:val="24"/>
        </w:rPr>
      </w:pPr>
    </w:p>
    <w:p w14:paraId="1E725993" w14:textId="77777777" w:rsidR="00837EA7" w:rsidRDefault="00837EA7">
      <w:pPr>
        <w:rPr>
          <w:szCs w:val="24"/>
        </w:rPr>
      </w:pPr>
      <w:r w:rsidRPr="00837EA7">
        <w:rPr>
          <w:szCs w:val="24"/>
        </w:rPr>
        <w:drawing>
          <wp:inline distT="0" distB="0" distL="0" distR="0" wp14:anchorId="5808E9D5" wp14:editId="43B835AB">
            <wp:extent cx="5807605" cy="7505700"/>
            <wp:effectExtent l="0" t="0" r="3175" b="0"/>
            <wp:docPr id="1" name="Picture 1" descr="Expenditure transa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xpenditure transactions"/>
                    <pic:cNvPicPr/>
                  </pic:nvPicPr>
                  <pic:blipFill>
                    <a:blip r:embed="rId9"/>
                    <a:stretch>
                      <a:fillRect/>
                    </a:stretch>
                  </pic:blipFill>
                  <pic:spPr>
                    <a:xfrm>
                      <a:off x="0" y="0"/>
                      <a:ext cx="5818478" cy="7519752"/>
                    </a:xfrm>
                    <a:prstGeom prst="rect">
                      <a:avLst/>
                    </a:prstGeom>
                  </pic:spPr>
                </pic:pic>
              </a:graphicData>
            </a:graphic>
          </wp:inline>
        </w:drawing>
      </w:r>
    </w:p>
    <w:p w14:paraId="351FDCA8" w14:textId="77777777" w:rsidR="00837EA7" w:rsidRDefault="00837EA7" w:rsidP="00837EA7">
      <w:pPr>
        <w:rPr>
          <w:szCs w:val="24"/>
        </w:rPr>
      </w:pPr>
    </w:p>
    <w:p w14:paraId="7CE9934B" w14:textId="47690DC1" w:rsidR="002D00D6" w:rsidRDefault="00BB0CB9" w:rsidP="00837EA7">
      <w:pPr>
        <w:rPr>
          <w:szCs w:val="24"/>
        </w:rPr>
      </w:pPr>
      <w:r w:rsidRPr="00BB0CB9">
        <w:rPr>
          <w:szCs w:val="24"/>
        </w:rPr>
        <w:drawing>
          <wp:inline distT="0" distB="0" distL="0" distR="0" wp14:anchorId="51F04DFC" wp14:editId="43A79BC2">
            <wp:extent cx="5706110" cy="1130300"/>
            <wp:effectExtent l="0" t="0" r="8890" b="0"/>
            <wp:docPr id="3" name="Picture 3" descr="Expenditure transa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Expenditure transactions"/>
                    <pic:cNvPicPr/>
                  </pic:nvPicPr>
                  <pic:blipFill>
                    <a:blip r:embed="rId10"/>
                    <a:stretch>
                      <a:fillRect/>
                    </a:stretch>
                  </pic:blipFill>
                  <pic:spPr>
                    <a:xfrm>
                      <a:off x="0" y="0"/>
                      <a:ext cx="5706110" cy="1130300"/>
                    </a:xfrm>
                    <a:prstGeom prst="rect">
                      <a:avLst/>
                    </a:prstGeom>
                  </pic:spPr>
                </pic:pic>
              </a:graphicData>
            </a:graphic>
          </wp:inline>
        </w:drawing>
      </w:r>
    </w:p>
    <w:p w14:paraId="24418EB0" w14:textId="020BCD28" w:rsidR="00BB0CB9" w:rsidRDefault="00BB0CB9" w:rsidP="00837EA7">
      <w:pPr>
        <w:rPr>
          <w:szCs w:val="24"/>
        </w:rPr>
      </w:pPr>
    </w:p>
    <w:p w14:paraId="19CA3B7E" w14:textId="7E5920F2" w:rsidR="00BB0CB9" w:rsidRDefault="00BB0CB9" w:rsidP="00837EA7">
      <w:pPr>
        <w:rPr>
          <w:szCs w:val="24"/>
        </w:rPr>
      </w:pPr>
    </w:p>
    <w:p w14:paraId="3C51E265" w14:textId="2C67078C" w:rsidR="00BB0CB9" w:rsidRDefault="00BB0CB9" w:rsidP="00837EA7">
      <w:pPr>
        <w:rPr>
          <w:szCs w:val="24"/>
        </w:rPr>
      </w:pPr>
    </w:p>
    <w:p w14:paraId="07994AF2" w14:textId="1EDCEB86" w:rsidR="00BB0CB9" w:rsidRDefault="00BB0CB9" w:rsidP="00837EA7">
      <w:pPr>
        <w:rPr>
          <w:szCs w:val="24"/>
        </w:rPr>
      </w:pPr>
    </w:p>
    <w:p w14:paraId="76CE513F" w14:textId="77777777" w:rsidR="00BB0CB9" w:rsidRPr="00452678" w:rsidRDefault="00BB0CB9" w:rsidP="00BB0CB9">
      <w:pPr>
        <w:spacing w:after="225"/>
        <w:outlineLvl w:val="1"/>
        <w:rPr>
          <w:b/>
          <w:bCs/>
          <w:spacing w:val="4"/>
          <w:szCs w:val="24"/>
        </w:rPr>
      </w:pPr>
      <w:r w:rsidRPr="00452678">
        <w:rPr>
          <w:b/>
          <w:bCs/>
          <w:spacing w:val="4"/>
          <w:szCs w:val="24"/>
        </w:rPr>
        <w:t>Proposed Planning System Reforms: Levelling Up and Regeneration Bill</w:t>
      </w:r>
    </w:p>
    <w:p w14:paraId="640FD818" w14:textId="77777777" w:rsidR="00BB0CB9" w:rsidRPr="00452678" w:rsidRDefault="00BB0CB9" w:rsidP="00BB0CB9">
      <w:pPr>
        <w:rPr>
          <w:i/>
          <w:iCs/>
          <w:szCs w:val="24"/>
        </w:rPr>
      </w:pPr>
      <w:r w:rsidRPr="00452678">
        <w:rPr>
          <w:i/>
          <w:iCs/>
          <w:szCs w:val="24"/>
        </w:rPr>
        <w:t>Article Published on the SLCC website - 16 May 2022</w:t>
      </w:r>
    </w:p>
    <w:p w14:paraId="4EE1F473" w14:textId="77777777" w:rsidR="00BB0CB9" w:rsidRPr="00452678" w:rsidRDefault="00BB0CB9" w:rsidP="00BB0CB9">
      <w:pPr>
        <w:rPr>
          <w:szCs w:val="24"/>
        </w:rPr>
      </w:pPr>
    </w:p>
    <w:p w14:paraId="4D6BB08D" w14:textId="77777777" w:rsidR="00BB0CB9" w:rsidRPr="00452678" w:rsidRDefault="00BB0CB9" w:rsidP="00BB0CB9">
      <w:pPr>
        <w:spacing w:after="375"/>
        <w:rPr>
          <w:szCs w:val="24"/>
        </w:rPr>
      </w:pPr>
      <w:r w:rsidRPr="00452678">
        <w:rPr>
          <w:szCs w:val="24"/>
        </w:rPr>
        <w:t>In the Queen’s Speech on Wednesday 11 May 2022 the government set out a series of proposed reforms to the planning system through the Levelling Up and Regeneration Bill. These have been informed by the responses to the government’s 2020 White Paper – Planning for the Future.</w:t>
      </w:r>
    </w:p>
    <w:p w14:paraId="3760E3B8" w14:textId="77777777" w:rsidR="00BB0CB9" w:rsidRPr="00452678" w:rsidRDefault="00BB0CB9" w:rsidP="00BB0CB9">
      <w:pPr>
        <w:spacing w:after="375"/>
        <w:rPr>
          <w:szCs w:val="24"/>
        </w:rPr>
      </w:pPr>
      <w:r w:rsidRPr="00452678">
        <w:rPr>
          <w:szCs w:val="24"/>
        </w:rPr>
        <w:t>The main planning proposals of interest to clerks are:</w:t>
      </w:r>
    </w:p>
    <w:p w14:paraId="1B0CE329" w14:textId="77777777" w:rsidR="00BB0CB9" w:rsidRPr="00452678" w:rsidRDefault="00BB0CB9" w:rsidP="00BB0CB9">
      <w:pPr>
        <w:numPr>
          <w:ilvl w:val="0"/>
          <w:numId w:val="13"/>
        </w:numPr>
        <w:spacing w:before="100" w:beforeAutospacing="1" w:after="150"/>
        <w:rPr>
          <w:szCs w:val="24"/>
        </w:rPr>
      </w:pPr>
      <w:r w:rsidRPr="00452678">
        <w:rPr>
          <w:szCs w:val="24"/>
        </w:rPr>
        <w:t xml:space="preserve">The process for preparing local plans will be </w:t>
      </w:r>
      <w:proofErr w:type="spellStart"/>
      <w:r w:rsidRPr="00452678">
        <w:rPr>
          <w:szCs w:val="24"/>
        </w:rPr>
        <w:t>simp</w:t>
      </w:r>
      <w:proofErr w:type="spellEnd"/>
      <w:r>
        <w:rPr>
          <w:szCs w:val="24"/>
        </w:rPr>
        <w:t xml:space="preserve"> </w:t>
      </w:r>
      <w:proofErr w:type="spellStart"/>
      <w:r w:rsidRPr="00452678">
        <w:rPr>
          <w:szCs w:val="24"/>
        </w:rPr>
        <w:t>lified</w:t>
      </w:r>
      <w:proofErr w:type="spellEnd"/>
      <w:r w:rsidRPr="00452678">
        <w:rPr>
          <w:szCs w:val="24"/>
        </w:rPr>
        <w:t xml:space="preserve"> and made quicker</w:t>
      </w:r>
    </w:p>
    <w:p w14:paraId="58736326" w14:textId="77777777" w:rsidR="00BB0CB9" w:rsidRPr="00452678" w:rsidRDefault="00BB0CB9" w:rsidP="00BB0CB9">
      <w:pPr>
        <w:numPr>
          <w:ilvl w:val="0"/>
          <w:numId w:val="13"/>
        </w:numPr>
        <w:spacing w:before="100" w:beforeAutospacing="1" w:after="150"/>
        <w:rPr>
          <w:szCs w:val="24"/>
        </w:rPr>
      </w:pPr>
      <w:r w:rsidRPr="00452678">
        <w:rPr>
          <w:szCs w:val="24"/>
        </w:rPr>
        <w:t>More planning policies will be set nationally</w:t>
      </w:r>
    </w:p>
    <w:p w14:paraId="5DAF9F0A" w14:textId="77777777" w:rsidR="00BB0CB9" w:rsidRPr="00452678" w:rsidRDefault="00BB0CB9" w:rsidP="00BB0CB9">
      <w:pPr>
        <w:numPr>
          <w:ilvl w:val="0"/>
          <w:numId w:val="13"/>
        </w:numPr>
        <w:spacing w:before="100" w:beforeAutospacing="1" w:after="150"/>
        <w:rPr>
          <w:szCs w:val="24"/>
        </w:rPr>
      </w:pPr>
      <w:r w:rsidRPr="00452678">
        <w:rPr>
          <w:szCs w:val="24"/>
        </w:rPr>
        <w:t>Rules about notifying parish councils about planning applications affecting their area will be strengthened – they should be notified of all planning applications not just those submitted to the local planning authority</w:t>
      </w:r>
    </w:p>
    <w:p w14:paraId="3575349A" w14:textId="77777777" w:rsidR="00BB0CB9" w:rsidRPr="00452678" w:rsidRDefault="00BB0CB9" w:rsidP="00BB0CB9">
      <w:pPr>
        <w:numPr>
          <w:ilvl w:val="0"/>
          <w:numId w:val="13"/>
        </w:numPr>
        <w:spacing w:before="100" w:beforeAutospacing="1" w:after="150"/>
        <w:rPr>
          <w:szCs w:val="24"/>
        </w:rPr>
      </w:pPr>
      <w:r w:rsidRPr="00452678">
        <w:rPr>
          <w:szCs w:val="24"/>
        </w:rPr>
        <w:t>A locally-set, mandatory non-negotiable levy will replace s106 planning obligations and the Community Infrastructure Levy. The neighbourhood share (15%, rising to 25% if the area is covered by a Neighbourhood Plan) of the new levy will be retained</w:t>
      </w:r>
    </w:p>
    <w:p w14:paraId="6C6FB5FC" w14:textId="77777777" w:rsidR="00BB0CB9" w:rsidRPr="00452678" w:rsidRDefault="00BB0CB9" w:rsidP="00BB0CB9">
      <w:pPr>
        <w:numPr>
          <w:ilvl w:val="0"/>
          <w:numId w:val="13"/>
        </w:numPr>
        <w:spacing w:before="100" w:beforeAutospacing="1" w:after="150"/>
        <w:rPr>
          <w:szCs w:val="24"/>
        </w:rPr>
      </w:pPr>
      <w:r w:rsidRPr="00452678">
        <w:rPr>
          <w:szCs w:val="24"/>
        </w:rPr>
        <w:t>Some aspects of neighbourhood planning will be amended and strengthened</w:t>
      </w:r>
    </w:p>
    <w:p w14:paraId="14A56DAD" w14:textId="77777777" w:rsidR="00BB0CB9" w:rsidRPr="00452678" w:rsidRDefault="00BB0CB9" w:rsidP="00BB0CB9">
      <w:pPr>
        <w:numPr>
          <w:ilvl w:val="0"/>
          <w:numId w:val="13"/>
        </w:numPr>
        <w:spacing w:before="100" w:beforeAutospacing="1" w:after="150"/>
        <w:rPr>
          <w:szCs w:val="24"/>
        </w:rPr>
      </w:pPr>
      <w:r w:rsidRPr="00452678">
        <w:rPr>
          <w:szCs w:val="24"/>
        </w:rPr>
        <w:t>A new neighbourhood planning tool will provide a simpler alternative to neighbourhood plans</w:t>
      </w:r>
    </w:p>
    <w:p w14:paraId="296D3355" w14:textId="77777777" w:rsidR="00BB0CB9" w:rsidRPr="00452678" w:rsidRDefault="00BB0CB9" w:rsidP="00BB0CB9">
      <w:pPr>
        <w:numPr>
          <w:ilvl w:val="0"/>
          <w:numId w:val="13"/>
        </w:numPr>
        <w:spacing w:before="100" w:beforeAutospacing="1" w:after="150"/>
        <w:rPr>
          <w:szCs w:val="24"/>
        </w:rPr>
      </w:pPr>
      <w:r w:rsidRPr="00452678">
        <w:rPr>
          <w:szCs w:val="24"/>
        </w:rPr>
        <w:t>A ‘street votes’ system will be introduced that would permit residents to propose development on their street and hold a vote on whether it should be given planning permission</w:t>
      </w:r>
    </w:p>
    <w:p w14:paraId="5D57012B" w14:textId="77777777" w:rsidR="00BB0CB9" w:rsidRPr="00452678" w:rsidRDefault="00BB0CB9" w:rsidP="00BB0CB9">
      <w:pPr>
        <w:numPr>
          <w:ilvl w:val="0"/>
          <w:numId w:val="13"/>
        </w:numPr>
        <w:spacing w:before="100" w:beforeAutospacing="1" w:after="150"/>
        <w:rPr>
          <w:szCs w:val="24"/>
        </w:rPr>
      </w:pPr>
      <w:r w:rsidRPr="00452678">
        <w:rPr>
          <w:szCs w:val="24"/>
        </w:rPr>
        <w:t>Local and neighbourhood plans will be given more weight when making decisions on applications, so that there must be strong reasons to override them</w:t>
      </w:r>
    </w:p>
    <w:p w14:paraId="6DD4BEC9" w14:textId="77777777" w:rsidR="00BB0CB9" w:rsidRPr="00452678" w:rsidRDefault="00BB0CB9" w:rsidP="00BB0CB9">
      <w:pPr>
        <w:numPr>
          <w:ilvl w:val="0"/>
          <w:numId w:val="13"/>
        </w:numPr>
        <w:spacing w:before="100" w:beforeAutospacing="1"/>
        <w:rPr>
          <w:szCs w:val="24"/>
        </w:rPr>
      </w:pPr>
      <w:r w:rsidRPr="00452678">
        <w:rPr>
          <w:szCs w:val="24"/>
        </w:rPr>
        <w:t>Local authorities will have the discretion to introduce a council tax premium on second homes</w:t>
      </w:r>
    </w:p>
    <w:p w14:paraId="15A82201" w14:textId="77777777" w:rsidR="00BB0CB9" w:rsidRPr="00452678" w:rsidRDefault="00BB0CB9" w:rsidP="00BB0CB9">
      <w:pPr>
        <w:spacing w:after="375"/>
        <w:rPr>
          <w:szCs w:val="24"/>
        </w:rPr>
      </w:pPr>
    </w:p>
    <w:p w14:paraId="6E2D32F0" w14:textId="77777777" w:rsidR="00BB0CB9" w:rsidRPr="00452678" w:rsidRDefault="00BB0CB9" w:rsidP="00BB0CB9">
      <w:pPr>
        <w:spacing w:after="375"/>
        <w:rPr>
          <w:szCs w:val="24"/>
        </w:rPr>
      </w:pPr>
      <w:r w:rsidRPr="00452678">
        <w:rPr>
          <w:b/>
          <w:bCs/>
          <w:szCs w:val="24"/>
        </w:rPr>
        <w:t>Note</w:t>
      </w:r>
      <w:r w:rsidRPr="00452678">
        <w:rPr>
          <w:szCs w:val="24"/>
        </w:rPr>
        <w:t>: while most of the Bill applies to the whole of the UK, some provisions apply to England only.</w:t>
      </w:r>
    </w:p>
    <w:p w14:paraId="57081254" w14:textId="77777777" w:rsidR="00BB0CB9" w:rsidRPr="00452678" w:rsidRDefault="00BB0CB9" w:rsidP="00BB0CB9"/>
    <w:p w14:paraId="1C4443B5" w14:textId="77777777" w:rsidR="00BB0CB9" w:rsidRDefault="00BB0CB9" w:rsidP="00837EA7">
      <w:pPr>
        <w:rPr>
          <w:szCs w:val="24"/>
        </w:rPr>
      </w:pPr>
    </w:p>
    <w:sectPr w:rsidR="00BB0CB9" w:rsidSect="00BB0CB9">
      <w:pgSz w:w="11906" w:h="16838"/>
      <w:pgMar w:top="1247" w:right="1559" w:bottom="567" w:left="136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CF180" w14:textId="77777777" w:rsidR="0065234C" w:rsidRDefault="0065234C">
      <w:r>
        <w:separator/>
      </w:r>
    </w:p>
  </w:endnote>
  <w:endnote w:type="continuationSeparator" w:id="0">
    <w:p w14:paraId="537A5697" w14:textId="77777777" w:rsidR="0065234C" w:rsidRDefault="00652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29D60" w14:textId="77777777" w:rsidR="0065234C" w:rsidRDefault="0065234C">
      <w:r>
        <w:separator/>
      </w:r>
    </w:p>
  </w:footnote>
  <w:footnote w:type="continuationSeparator" w:id="0">
    <w:p w14:paraId="6AAF1113" w14:textId="77777777" w:rsidR="0065234C" w:rsidRDefault="00652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2B4A"/>
    <w:multiLevelType w:val="hybridMultilevel"/>
    <w:tmpl w:val="B7967A8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325E8"/>
    <w:multiLevelType w:val="multilevel"/>
    <w:tmpl w:val="FD5A2C7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765AC3"/>
    <w:multiLevelType w:val="hybridMultilevel"/>
    <w:tmpl w:val="FDF42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451D62"/>
    <w:multiLevelType w:val="hybridMultilevel"/>
    <w:tmpl w:val="6418562A"/>
    <w:lvl w:ilvl="0" w:tplc="19868D4C">
      <w:start w:val="5"/>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765ADD"/>
    <w:multiLevelType w:val="multilevel"/>
    <w:tmpl w:val="23F0F68A"/>
    <w:lvl w:ilvl="0">
      <w:start w:val="1"/>
      <w:numFmt w:val="decimal"/>
      <w:lvlText w:val="%1."/>
      <w:lvlJc w:val="left"/>
      <w:pPr>
        <w:ind w:left="360" w:hanging="360"/>
      </w:pPr>
      <w:rPr>
        <w:rFonts w:hint="default"/>
        <w:b/>
      </w:rPr>
    </w:lvl>
    <w:lvl w:ilvl="1">
      <w:start w:val="1"/>
      <w:numFmt w:val="lowerRoman"/>
      <w:lvlText w:val="%2."/>
      <w:lvlJc w:val="righ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518F1C79"/>
    <w:multiLevelType w:val="hybridMultilevel"/>
    <w:tmpl w:val="56D80D0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B8501A"/>
    <w:multiLevelType w:val="hybridMultilevel"/>
    <w:tmpl w:val="646E6B56"/>
    <w:lvl w:ilvl="0" w:tplc="2780A92A">
      <w:start w:val="1"/>
      <w:numFmt w:val="lowerRoman"/>
      <w:lvlText w:val="%1."/>
      <w:lvlJc w:val="left"/>
      <w:pPr>
        <w:ind w:left="720" w:hanging="72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B779B0"/>
    <w:multiLevelType w:val="multilevel"/>
    <w:tmpl w:val="49C8C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102012"/>
    <w:multiLevelType w:val="hybridMultilevel"/>
    <w:tmpl w:val="369456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39012F"/>
    <w:multiLevelType w:val="hybridMultilevel"/>
    <w:tmpl w:val="2E2CDA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650AD3"/>
    <w:multiLevelType w:val="hybridMultilevel"/>
    <w:tmpl w:val="C57A61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AA74B0"/>
    <w:multiLevelType w:val="multilevel"/>
    <w:tmpl w:val="3416AE38"/>
    <w:lvl w:ilvl="0">
      <w:start w:val="1"/>
      <w:numFmt w:val="decimal"/>
      <w:lvlText w:val="%1."/>
      <w:lvlJc w:val="left"/>
      <w:pPr>
        <w:ind w:left="360" w:hanging="360"/>
      </w:pPr>
      <w:rPr>
        <w:rFonts w:hint="default"/>
        <w:b/>
      </w:rPr>
    </w:lvl>
    <w:lvl w:ilvl="1">
      <w:start w:val="1"/>
      <w:numFmt w:val="upperRoman"/>
      <w:lvlText w:val="%2."/>
      <w:lvlJc w:val="righ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6C7D3600"/>
    <w:multiLevelType w:val="hybridMultilevel"/>
    <w:tmpl w:val="F0860C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5153841">
    <w:abstractNumId w:val="11"/>
  </w:num>
  <w:num w:numId="2" w16cid:durableId="1992244395">
    <w:abstractNumId w:val="7"/>
  </w:num>
  <w:num w:numId="3" w16cid:durableId="678972098">
    <w:abstractNumId w:val="9"/>
  </w:num>
  <w:num w:numId="4" w16cid:durableId="1562323599">
    <w:abstractNumId w:val="0"/>
  </w:num>
  <w:num w:numId="5" w16cid:durableId="564410875">
    <w:abstractNumId w:val="5"/>
  </w:num>
  <w:num w:numId="6" w16cid:durableId="1748921515">
    <w:abstractNumId w:val="8"/>
  </w:num>
  <w:num w:numId="7" w16cid:durableId="1046837037">
    <w:abstractNumId w:val="4"/>
  </w:num>
  <w:num w:numId="8" w16cid:durableId="2116056691">
    <w:abstractNumId w:val="10"/>
  </w:num>
  <w:num w:numId="9" w16cid:durableId="1838763785">
    <w:abstractNumId w:val="12"/>
  </w:num>
  <w:num w:numId="10" w16cid:durableId="426311723">
    <w:abstractNumId w:val="6"/>
  </w:num>
  <w:num w:numId="11" w16cid:durableId="1728407506">
    <w:abstractNumId w:val="3"/>
  </w:num>
  <w:num w:numId="12" w16cid:durableId="693962234">
    <w:abstractNumId w:val="2"/>
  </w:num>
  <w:num w:numId="13" w16cid:durableId="98247005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52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2C0"/>
    <w:rsid w:val="0000080F"/>
    <w:rsid w:val="00001B0A"/>
    <w:rsid w:val="000023C8"/>
    <w:rsid w:val="00002ADE"/>
    <w:rsid w:val="00003742"/>
    <w:rsid w:val="000047E7"/>
    <w:rsid w:val="000048EC"/>
    <w:rsid w:val="00007553"/>
    <w:rsid w:val="00010C54"/>
    <w:rsid w:val="00010EFD"/>
    <w:rsid w:val="00014413"/>
    <w:rsid w:val="00017AAD"/>
    <w:rsid w:val="0002003E"/>
    <w:rsid w:val="000208C2"/>
    <w:rsid w:val="000216EA"/>
    <w:rsid w:val="0002201B"/>
    <w:rsid w:val="00024469"/>
    <w:rsid w:val="000244AA"/>
    <w:rsid w:val="00027207"/>
    <w:rsid w:val="000329C8"/>
    <w:rsid w:val="00032B6E"/>
    <w:rsid w:val="00032DE0"/>
    <w:rsid w:val="00034D19"/>
    <w:rsid w:val="000364C8"/>
    <w:rsid w:val="000403AF"/>
    <w:rsid w:val="00040E01"/>
    <w:rsid w:val="000427EC"/>
    <w:rsid w:val="00042E5B"/>
    <w:rsid w:val="00043054"/>
    <w:rsid w:val="000440CB"/>
    <w:rsid w:val="00044CF2"/>
    <w:rsid w:val="000452BA"/>
    <w:rsid w:val="0004560C"/>
    <w:rsid w:val="0004574F"/>
    <w:rsid w:val="00045C2F"/>
    <w:rsid w:val="00047446"/>
    <w:rsid w:val="0004776D"/>
    <w:rsid w:val="00047BF8"/>
    <w:rsid w:val="00051468"/>
    <w:rsid w:val="00051EF6"/>
    <w:rsid w:val="0005245E"/>
    <w:rsid w:val="00053598"/>
    <w:rsid w:val="00053D23"/>
    <w:rsid w:val="000553C6"/>
    <w:rsid w:val="000560D5"/>
    <w:rsid w:val="00056F93"/>
    <w:rsid w:val="00057122"/>
    <w:rsid w:val="00060FC7"/>
    <w:rsid w:val="00062B65"/>
    <w:rsid w:val="00062F0E"/>
    <w:rsid w:val="000638B3"/>
    <w:rsid w:val="00063C8E"/>
    <w:rsid w:val="00065602"/>
    <w:rsid w:val="00070082"/>
    <w:rsid w:val="00070961"/>
    <w:rsid w:val="00071501"/>
    <w:rsid w:val="00071B9C"/>
    <w:rsid w:val="00074ADE"/>
    <w:rsid w:val="00075C02"/>
    <w:rsid w:val="00081156"/>
    <w:rsid w:val="000828C1"/>
    <w:rsid w:val="00083441"/>
    <w:rsid w:val="00086776"/>
    <w:rsid w:val="000879B7"/>
    <w:rsid w:val="00090832"/>
    <w:rsid w:val="000911BF"/>
    <w:rsid w:val="0009120C"/>
    <w:rsid w:val="00092102"/>
    <w:rsid w:val="00093695"/>
    <w:rsid w:val="0009419A"/>
    <w:rsid w:val="0009445A"/>
    <w:rsid w:val="0009588C"/>
    <w:rsid w:val="000966BB"/>
    <w:rsid w:val="000A1AB9"/>
    <w:rsid w:val="000A1B9B"/>
    <w:rsid w:val="000A2C17"/>
    <w:rsid w:val="000A366B"/>
    <w:rsid w:val="000A528B"/>
    <w:rsid w:val="000A72B4"/>
    <w:rsid w:val="000A7322"/>
    <w:rsid w:val="000B272A"/>
    <w:rsid w:val="000B37B6"/>
    <w:rsid w:val="000C3CEB"/>
    <w:rsid w:val="000C459A"/>
    <w:rsid w:val="000C50E7"/>
    <w:rsid w:val="000C5904"/>
    <w:rsid w:val="000C7216"/>
    <w:rsid w:val="000D1ADE"/>
    <w:rsid w:val="000D1BC3"/>
    <w:rsid w:val="000D211A"/>
    <w:rsid w:val="000D5203"/>
    <w:rsid w:val="000D5A8B"/>
    <w:rsid w:val="000D645A"/>
    <w:rsid w:val="000D6EA6"/>
    <w:rsid w:val="000D6ED4"/>
    <w:rsid w:val="000E05C3"/>
    <w:rsid w:val="000E2951"/>
    <w:rsid w:val="000E3DAC"/>
    <w:rsid w:val="000E44B4"/>
    <w:rsid w:val="000E475A"/>
    <w:rsid w:val="000E626C"/>
    <w:rsid w:val="000E648D"/>
    <w:rsid w:val="000F19A3"/>
    <w:rsid w:val="000F20C8"/>
    <w:rsid w:val="000F2E2E"/>
    <w:rsid w:val="000F2EE6"/>
    <w:rsid w:val="000F2EFE"/>
    <w:rsid w:val="000F3A59"/>
    <w:rsid w:val="000F63C0"/>
    <w:rsid w:val="000F64F7"/>
    <w:rsid w:val="000F6AD3"/>
    <w:rsid w:val="000F77BB"/>
    <w:rsid w:val="000F7C49"/>
    <w:rsid w:val="0010219B"/>
    <w:rsid w:val="00102F5F"/>
    <w:rsid w:val="00103DDF"/>
    <w:rsid w:val="00105ED0"/>
    <w:rsid w:val="00107812"/>
    <w:rsid w:val="00107AE9"/>
    <w:rsid w:val="001101FF"/>
    <w:rsid w:val="00115664"/>
    <w:rsid w:val="001157B1"/>
    <w:rsid w:val="001207FB"/>
    <w:rsid w:val="001212C2"/>
    <w:rsid w:val="0012185E"/>
    <w:rsid w:val="0012223C"/>
    <w:rsid w:val="00123326"/>
    <w:rsid w:val="00124197"/>
    <w:rsid w:val="001251DC"/>
    <w:rsid w:val="00125D2B"/>
    <w:rsid w:val="001309E1"/>
    <w:rsid w:val="00130D65"/>
    <w:rsid w:val="001326B3"/>
    <w:rsid w:val="001334BE"/>
    <w:rsid w:val="00136826"/>
    <w:rsid w:val="00136EC1"/>
    <w:rsid w:val="00140771"/>
    <w:rsid w:val="0014088B"/>
    <w:rsid w:val="00141DB8"/>
    <w:rsid w:val="001425B5"/>
    <w:rsid w:val="00143B20"/>
    <w:rsid w:val="00144433"/>
    <w:rsid w:val="00145AB0"/>
    <w:rsid w:val="00145AE9"/>
    <w:rsid w:val="00146E01"/>
    <w:rsid w:val="001514A9"/>
    <w:rsid w:val="0015269A"/>
    <w:rsid w:val="00152E95"/>
    <w:rsid w:val="0015348C"/>
    <w:rsid w:val="00153B39"/>
    <w:rsid w:val="00154C48"/>
    <w:rsid w:val="00155F6D"/>
    <w:rsid w:val="00160DAF"/>
    <w:rsid w:val="001646D9"/>
    <w:rsid w:val="0016516B"/>
    <w:rsid w:val="001651B1"/>
    <w:rsid w:val="001665B8"/>
    <w:rsid w:val="001668E3"/>
    <w:rsid w:val="00167C05"/>
    <w:rsid w:val="00171C54"/>
    <w:rsid w:val="00172C7D"/>
    <w:rsid w:val="00173476"/>
    <w:rsid w:val="00173581"/>
    <w:rsid w:val="0017407B"/>
    <w:rsid w:val="00176BCD"/>
    <w:rsid w:val="00180279"/>
    <w:rsid w:val="00180557"/>
    <w:rsid w:val="001819A3"/>
    <w:rsid w:val="00183411"/>
    <w:rsid w:val="00184E98"/>
    <w:rsid w:val="001915D3"/>
    <w:rsid w:val="00191CB0"/>
    <w:rsid w:val="00194F2B"/>
    <w:rsid w:val="001963B5"/>
    <w:rsid w:val="001976D7"/>
    <w:rsid w:val="001A0AAF"/>
    <w:rsid w:val="001A262E"/>
    <w:rsid w:val="001A336C"/>
    <w:rsid w:val="001A45D4"/>
    <w:rsid w:val="001B088F"/>
    <w:rsid w:val="001B0F4B"/>
    <w:rsid w:val="001B2980"/>
    <w:rsid w:val="001B2DF3"/>
    <w:rsid w:val="001B3765"/>
    <w:rsid w:val="001B6811"/>
    <w:rsid w:val="001C0C60"/>
    <w:rsid w:val="001C1C10"/>
    <w:rsid w:val="001C507D"/>
    <w:rsid w:val="001C59EB"/>
    <w:rsid w:val="001C7A46"/>
    <w:rsid w:val="001D3697"/>
    <w:rsid w:val="001D3CE2"/>
    <w:rsid w:val="001D5275"/>
    <w:rsid w:val="001D5F4E"/>
    <w:rsid w:val="001D600B"/>
    <w:rsid w:val="001D7A6D"/>
    <w:rsid w:val="001E172D"/>
    <w:rsid w:val="001E1FCD"/>
    <w:rsid w:val="001E482B"/>
    <w:rsid w:val="001E5F80"/>
    <w:rsid w:val="001E6282"/>
    <w:rsid w:val="001E6770"/>
    <w:rsid w:val="001F500E"/>
    <w:rsid w:val="001F7592"/>
    <w:rsid w:val="0020199C"/>
    <w:rsid w:val="00204337"/>
    <w:rsid w:val="00204EB2"/>
    <w:rsid w:val="002064B8"/>
    <w:rsid w:val="00207D60"/>
    <w:rsid w:val="00207F0D"/>
    <w:rsid w:val="002128B6"/>
    <w:rsid w:val="00212EDC"/>
    <w:rsid w:val="0021446C"/>
    <w:rsid w:val="00215184"/>
    <w:rsid w:val="00215B01"/>
    <w:rsid w:val="0022009D"/>
    <w:rsid w:val="00220748"/>
    <w:rsid w:val="002271DF"/>
    <w:rsid w:val="002275FA"/>
    <w:rsid w:val="002277C3"/>
    <w:rsid w:val="00231549"/>
    <w:rsid w:val="00231A93"/>
    <w:rsid w:val="002341FC"/>
    <w:rsid w:val="00234593"/>
    <w:rsid w:val="0023523E"/>
    <w:rsid w:val="00240060"/>
    <w:rsid w:val="00242831"/>
    <w:rsid w:val="0024444D"/>
    <w:rsid w:val="0024679E"/>
    <w:rsid w:val="002470C0"/>
    <w:rsid w:val="00247E05"/>
    <w:rsid w:val="002506C0"/>
    <w:rsid w:val="00250A6A"/>
    <w:rsid w:val="002515BC"/>
    <w:rsid w:val="00251806"/>
    <w:rsid w:val="00252C2E"/>
    <w:rsid w:val="00257B1B"/>
    <w:rsid w:val="00261803"/>
    <w:rsid w:val="00261810"/>
    <w:rsid w:val="002652DB"/>
    <w:rsid w:val="002674E7"/>
    <w:rsid w:val="0027159F"/>
    <w:rsid w:val="00272EEC"/>
    <w:rsid w:val="0027344F"/>
    <w:rsid w:val="0027383E"/>
    <w:rsid w:val="00276117"/>
    <w:rsid w:val="00276C57"/>
    <w:rsid w:val="00277DC3"/>
    <w:rsid w:val="002802DA"/>
    <w:rsid w:val="00280BE8"/>
    <w:rsid w:val="00282F38"/>
    <w:rsid w:val="002844E5"/>
    <w:rsid w:val="00284C9A"/>
    <w:rsid w:val="0028729A"/>
    <w:rsid w:val="00287DFD"/>
    <w:rsid w:val="002941BF"/>
    <w:rsid w:val="0029491D"/>
    <w:rsid w:val="00297A72"/>
    <w:rsid w:val="002A255E"/>
    <w:rsid w:val="002A2DDE"/>
    <w:rsid w:val="002A3A48"/>
    <w:rsid w:val="002A4926"/>
    <w:rsid w:val="002A530D"/>
    <w:rsid w:val="002A5920"/>
    <w:rsid w:val="002A597E"/>
    <w:rsid w:val="002A6703"/>
    <w:rsid w:val="002B0B72"/>
    <w:rsid w:val="002B0D4E"/>
    <w:rsid w:val="002B1265"/>
    <w:rsid w:val="002B1E72"/>
    <w:rsid w:val="002B2013"/>
    <w:rsid w:val="002B2188"/>
    <w:rsid w:val="002B7F5D"/>
    <w:rsid w:val="002C117E"/>
    <w:rsid w:val="002C16D3"/>
    <w:rsid w:val="002C23D7"/>
    <w:rsid w:val="002C3D34"/>
    <w:rsid w:val="002C5FAC"/>
    <w:rsid w:val="002C7884"/>
    <w:rsid w:val="002C7D89"/>
    <w:rsid w:val="002D00D6"/>
    <w:rsid w:val="002D03E3"/>
    <w:rsid w:val="002D1501"/>
    <w:rsid w:val="002D1A1D"/>
    <w:rsid w:val="002D1C14"/>
    <w:rsid w:val="002D243D"/>
    <w:rsid w:val="002D2DBF"/>
    <w:rsid w:val="002D47F7"/>
    <w:rsid w:val="002D6441"/>
    <w:rsid w:val="002D6E97"/>
    <w:rsid w:val="002E00B2"/>
    <w:rsid w:val="002E0CDC"/>
    <w:rsid w:val="002E1E3D"/>
    <w:rsid w:val="002E2312"/>
    <w:rsid w:val="002E3586"/>
    <w:rsid w:val="002E7285"/>
    <w:rsid w:val="002E7B36"/>
    <w:rsid w:val="002F16E4"/>
    <w:rsid w:val="002F59D4"/>
    <w:rsid w:val="002F6C0D"/>
    <w:rsid w:val="002F7BE6"/>
    <w:rsid w:val="00302688"/>
    <w:rsid w:val="00302A40"/>
    <w:rsid w:val="003063BA"/>
    <w:rsid w:val="00307BAC"/>
    <w:rsid w:val="00307C24"/>
    <w:rsid w:val="003141E2"/>
    <w:rsid w:val="003153AB"/>
    <w:rsid w:val="00320505"/>
    <w:rsid w:val="003211B5"/>
    <w:rsid w:val="00321345"/>
    <w:rsid w:val="003243F3"/>
    <w:rsid w:val="00325244"/>
    <w:rsid w:val="00325526"/>
    <w:rsid w:val="00325EB0"/>
    <w:rsid w:val="0032676D"/>
    <w:rsid w:val="003279E3"/>
    <w:rsid w:val="003321FF"/>
    <w:rsid w:val="00332349"/>
    <w:rsid w:val="00332B82"/>
    <w:rsid w:val="00335ED3"/>
    <w:rsid w:val="00335FD6"/>
    <w:rsid w:val="00340B07"/>
    <w:rsid w:val="00341ACB"/>
    <w:rsid w:val="00343D99"/>
    <w:rsid w:val="0034412D"/>
    <w:rsid w:val="0034415A"/>
    <w:rsid w:val="003445EB"/>
    <w:rsid w:val="003448A1"/>
    <w:rsid w:val="00347BA6"/>
    <w:rsid w:val="00351D6A"/>
    <w:rsid w:val="00363529"/>
    <w:rsid w:val="003640B6"/>
    <w:rsid w:val="00364E00"/>
    <w:rsid w:val="003650EB"/>
    <w:rsid w:val="00365FB5"/>
    <w:rsid w:val="003660D6"/>
    <w:rsid w:val="003676AF"/>
    <w:rsid w:val="00370EBD"/>
    <w:rsid w:val="00372FE8"/>
    <w:rsid w:val="00375BC1"/>
    <w:rsid w:val="00376CD5"/>
    <w:rsid w:val="00377A71"/>
    <w:rsid w:val="003807EB"/>
    <w:rsid w:val="0038088E"/>
    <w:rsid w:val="00380A53"/>
    <w:rsid w:val="00381C2A"/>
    <w:rsid w:val="0038214D"/>
    <w:rsid w:val="003830C1"/>
    <w:rsid w:val="00383D35"/>
    <w:rsid w:val="00383F40"/>
    <w:rsid w:val="00384E6C"/>
    <w:rsid w:val="00385209"/>
    <w:rsid w:val="00385464"/>
    <w:rsid w:val="00386164"/>
    <w:rsid w:val="00386567"/>
    <w:rsid w:val="00386C0B"/>
    <w:rsid w:val="00386E74"/>
    <w:rsid w:val="00390CC6"/>
    <w:rsid w:val="00392858"/>
    <w:rsid w:val="00392B37"/>
    <w:rsid w:val="003937C8"/>
    <w:rsid w:val="00394779"/>
    <w:rsid w:val="003956DC"/>
    <w:rsid w:val="003969BD"/>
    <w:rsid w:val="003A17CA"/>
    <w:rsid w:val="003A2B34"/>
    <w:rsid w:val="003A43F8"/>
    <w:rsid w:val="003A5727"/>
    <w:rsid w:val="003A7FD8"/>
    <w:rsid w:val="003B2559"/>
    <w:rsid w:val="003B4B47"/>
    <w:rsid w:val="003B5164"/>
    <w:rsid w:val="003B62CD"/>
    <w:rsid w:val="003C3FBB"/>
    <w:rsid w:val="003C50F9"/>
    <w:rsid w:val="003C5FFF"/>
    <w:rsid w:val="003C60B9"/>
    <w:rsid w:val="003C6B0B"/>
    <w:rsid w:val="003D12F3"/>
    <w:rsid w:val="003D16FB"/>
    <w:rsid w:val="003D2714"/>
    <w:rsid w:val="003D2C61"/>
    <w:rsid w:val="003D42E3"/>
    <w:rsid w:val="003D74FF"/>
    <w:rsid w:val="003D7D13"/>
    <w:rsid w:val="003E2156"/>
    <w:rsid w:val="003E5C61"/>
    <w:rsid w:val="003E6CD7"/>
    <w:rsid w:val="003F7B76"/>
    <w:rsid w:val="00400782"/>
    <w:rsid w:val="00401903"/>
    <w:rsid w:val="004021DE"/>
    <w:rsid w:val="004040D4"/>
    <w:rsid w:val="004055F4"/>
    <w:rsid w:val="00410741"/>
    <w:rsid w:val="00412D00"/>
    <w:rsid w:val="00413B80"/>
    <w:rsid w:val="00414B7D"/>
    <w:rsid w:val="0041522C"/>
    <w:rsid w:val="004170DB"/>
    <w:rsid w:val="00417B7F"/>
    <w:rsid w:val="0042016D"/>
    <w:rsid w:val="00422D71"/>
    <w:rsid w:val="004235C6"/>
    <w:rsid w:val="0042399F"/>
    <w:rsid w:val="0042511B"/>
    <w:rsid w:val="00425311"/>
    <w:rsid w:val="00426DA2"/>
    <w:rsid w:val="00431ECE"/>
    <w:rsid w:val="00431F37"/>
    <w:rsid w:val="00432DF3"/>
    <w:rsid w:val="00433578"/>
    <w:rsid w:val="00433C26"/>
    <w:rsid w:val="004343C0"/>
    <w:rsid w:val="00434BAC"/>
    <w:rsid w:val="0043598B"/>
    <w:rsid w:val="00435DAE"/>
    <w:rsid w:val="004377FD"/>
    <w:rsid w:val="004407CF"/>
    <w:rsid w:val="0044083C"/>
    <w:rsid w:val="00441EAF"/>
    <w:rsid w:val="00443053"/>
    <w:rsid w:val="00443F72"/>
    <w:rsid w:val="004454E5"/>
    <w:rsid w:val="00445EC7"/>
    <w:rsid w:val="004507AC"/>
    <w:rsid w:val="00451F15"/>
    <w:rsid w:val="00452830"/>
    <w:rsid w:val="00452B38"/>
    <w:rsid w:val="00454270"/>
    <w:rsid w:val="0045488B"/>
    <w:rsid w:val="004548D5"/>
    <w:rsid w:val="00455AC0"/>
    <w:rsid w:val="0045683B"/>
    <w:rsid w:val="004577FB"/>
    <w:rsid w:val="00463919"/>
    <w:rsid w:val="00464C15"/>
    <w:rsid w:val="00465960"/>
    <w:rsid w:val="00472196"/>
    <w:rsid w:val="00472331"/>
    <w:rsid w:val="0047248B"/>
    <w:rsid w:val="00474544"/>
    <w:rsid w:val="00474640"/>
    <w:rsid w:val="00480E6F"/>
    <w:rsid w:val="00486291"/>
    <w:rsid w:val="00487AEE"/>
    <w:rsid w:val="00490313"/>
    <w:rsid w:val="00490E6C"/>
    <w:rsid w:val="00493420"/>
    <w:rsid w:val="00494C13"/>
    <w:rsid w:val="004951DD"/>
    <w:rsid w:val="004954B2"/>
    <w:rsid w:val="004A2AC2"/>
    <w:rsid w:val="004A4F86"/>
    <w:rsid w:val="004A5C58"/>
    <w:rsid w:val="004A6F3A"/>
    <w:rsid w:val="004B18EE"/>
    <w:rsid w:val="004B429E"/>
    <w:rsid w:val="004C33A2"/>
    <w:rsid w:val="004D2B94"/>
    <w:rsid w:val="004D3D7F"/>
    <w:rsid w:val="004D4827"/>
    <w:rsid w:val="004D6C45"/>
    <w:rsid w:val="004E2246"/>
    <w:rsid w:val="004E2E52"/>
    <w:rsid w:val="004E368C"/>
    <w:rsid w:val="004E3BF1"/>
    <w:rsid w:val="004E3E1F"/>
    <w:rsid w:val="004E42F7"/>
    <w:rsid w:val="004E6CD2"/>
    <w:rsid w:val="004F019A"/>
    <w:rsid w:val="004F0AB1"/>
    <w:rsid w:val="004F0CA3"/>
    <w:rsid w:val="004F0FDF"/>
    <w:rsid w:val="004F16BC"/>
    <w:rsid w:val="004F41CB"/>
    <w:rsid w:val="004F4894"/>
    <w:rsid w:val="004F5966"/>
    <w:rsid w:val="004F79D4"/>
    <w:rsid w:val="0050122E"/>
    <w:rsid w:val="005029C9"/>
    <w:rsid w:val="00502C22"/>
    <w:rsid w:val="00502E5E"/>
    <w:rsid w:val="00503A5C"/>
    <w:rsid w:val="00505418"/>
    <w:rsid w:val="00510359"/>
    <w:rsid w:val="00510D8B"/>
    <w:rsid w:val="005179E8"/>
    <w:rsid w:val="00517AC5"/>
    <w:rsid w:val="005228BB"/>
    <w:rsid w:val="00525261"/>
    <w:rsid w:val="00531E02"/>
    <w:rsid w:val="00534095"/>
    <w:rsid w:val="00535EED"/>
    <w:rsid w:val="00541384"/>
    <w:rsid w:val="00541E7A"/>
    <w:rsid w:val="005432F9"/>
    <w:rsid w:val="00543D0F"/>
    <w:rsid w:val="0054671C"/>
    <w:rsid w:val="00546A05"/>
    <w:rsid w:val="00546F45"/>
    <w:rsid w:val="0055584C"/>
    <w:rsid w:val="00555B37"/>
    <w:rsid w:val="00561050"/>
    <w:rsid w:val="005625AD"/>
    <w:rsid w:val="00565FA1"/>
    <w:rsid w:val="005662AF"/>
    <w:rsid w:val="005662F7"/>
    <w:rsid w:val="0057115C"/>
    <w:rsid w:val="0057217C"/>
    <w:rsid w:val="005721DD"/>
    <w:rsid w:val="0057434B"/>
    <w:rsid w:val="0057637B"/>
    <w:rsid w:val="00580694"/>
    <w:rsid w:val="00581FB1"/>
    <w:rsid w:val="0058297F"/>
    <w:rsid w:val="0058534B"/>
    <w:rsid w:val="00585581"/>
    <w:rsid w:val="00586C4D"/>
    <w:rsid w:val="00587D8F"/>
    <w:rsid w:val="00587DAA"/>
    <w:rsid w:val="005910C3"/>
    <w:rsid w:val="005917BD"/>
    <w:rsid w:val="005922F1"/>
    <w:rsid w:val="00593CC6"/>
    <w:rsid w:val="00593E41"/>
    <w:rsid w:val="00594522"/>
    <w:rsid w:val="00595B81"/>
    <w:rsid w:val="0059777A"/>
    <w:rsid w:val="005A0349"/>
    <w:rsid w:val="005A1FF0"/>
    <w:rsid w:val="005A2312"/>
    <w:rsid w:val="005A606C"/>
    <w:rsid w:val="005A77E4"/>
    <w:rsid w:val="005B029D"/>
    <w:rsid w:val="005B0E53"/>
    <w:rsid w:val="005B3E92"/>
    <w:rsid w:val="005B6C17"/>
    <w:rsid w:val="005C1C6D"/>
    <w:rsid w:val="005C2B8F"/>
    <w:rsid w:val="005C3717"/>
    <w:rsid w:val="005C3EE0"/>
    <w:rsid w:val="005C51C1"/>
    <w:rsid w:val="005D1528"/>
    <w:rsid w:val="005D157C"/>
    <w:rsid w:val="005D1C41"/>
    <w:rsid w:val="005D2D8F"/>
    <w:rsid w:val="005D3783"/>
    <w:rsid w:val="005D38A9"/>
    <w:rsid w:val="005D6F97"/>
    <w:rsid w:val="005E0062"/>
    <w:rsid w:val="005E05DA"/>
    <w:rsid w:val="005E0D6B"/>
    <w:rsid w:val="005E2F3D"/>
    <w:rsid w:val="005E4804"/>
    <w:rsid w:val="005E557D"/>
    <w:rsid w:val="005E5DBB"/>
    <w:rsid w:val="005F098B"/>
    <w:rsid w:val="005F3BFD"/>
    <w:rsid w:val="005F40F8"/>
    <w:rsid w:val="005F6731"/>
    <w:rsid w:val="005F674D"/>
    <w:rsid w:val="0060298A"/>
    <w:rsid w:val="00603934"/>
    <w:rsid w:val="00605249"/>
    <w:rsid w:val="0060730D"/>
    <w:rsid w:val="006076DA"/>
    <w:rsid w:val="0061117A"/>
    <w:rsid w:val="00611B77"/>
    <w:rsid w:val="00612FD7"/>
    <w:rsid w:val="00613114"/>
    <w:rsid w:val="00614B31"/>
    <w:rsid w:val="00615291"/>
    <w:rsid w:val="0061671D"/>
    <w:rsid w:val="00621CB3"/>
    <w:rsid w:val="00623D59"/>
    <w:rsid w:val="00623E46"/>
    <w:rsid w:val="00625461"/>
    <w:rsid w:val="006254B7"/>
    <w:rsid w:val="0062605F"/>
    <w:rsid w:val="0062730C"/>
    <w:rsid w:val="00627EA8"/>
    <w:rsid w:val="006305EA"/>
    <w:rsid w:val="00631532"/>
    <w:rsid w:val="00631A7A"/>
    <w:rsid w:val="00634AF4"/>
    <w:rsid w:val="006355F2"/>
    <w:rsid w:val="00635BD9"/>
    <w:rsid w:val="00637B02"/>
    <w:rsid w:val="00642826"/>
    <w:rsid w:val="00643993"/>
    <w:rsid w:val="00646134"/>
    <w:rsid w:val="00647518"/>
    <w:rsid w:val="00647886"/>
    <w:rsid w:val="0065234C"/>
    <w:rsid w:val="0065373E"/>
    <w:rsid w:val="0065450B"/>
    <w:rsid w:val="006552E6"/>
    <w:rsid w:val="00657AF3"/>
    <w:rsid w:val="00663118"/>
    <w:rsid w:val="00663B99"/>
    <w:rsid w:val="00665BB1"/>
    <w:rsid w:val="006660D2"/>
    <w:rsid w:val="0066690A"/>
    <w:rsid w:val="00667E80"/>
    <w:rsid w:val="00670376"/>
    <w:rsid w:val="00671618"/>
    <w:rsid w:val="006730AE"/>
    <w:rsid w:val="00673BCB"/>
    <w:rsid w:val="00674227"/>
    <w:rsid w:val="00682C6C"/>
    <w:rsid w:val="00683ACC"/>
    <w:rsid w:val="00686698"/>
    <w:rsid w:val="00690241"/>
    <w:rsid w:val="0069285B"/>
    <w:rsid w:val="006928A9"/>
    <w:rsid w:val="00693635"/>
    <w:rsid w:val="006939F3"/>
    <w:rsid w:val="00696898"/>
    <w:rsid w:val="00696AEB"/>
    <w:rsid w:val="006A138F"/>
    <w:rsid w:val="006A1418"/>
    <w:rsid w:val="006A19A9"/>
    <w:rsid w:val="006A485A"/>
    <w:rsid w:val="006A5D62"/>
    <w:rsid w:val="006A6279"/>
    <w:rsid w:val="006A62F2"/>
    <w:rsid w:val="006A6EBA"/>
    <w:rsid w:val="006B0A29"/>
    <w:rsid w:val="006B10BF"/>
    <w:rsid w:val="006B141B"/>
    <w:rsid w:val="006B1FBC"/>
    <w:rsid w:val="006B3032"/>
    <w:rsid w:val="006B3183"/>
    <w:rsid w:val="006B35AD"/>
    <w:rsid w:val="006B3D52"/>
    <w:rsid w:val="006B6AD8"/>
    <w:rsid w:val="006B6AF0"/>
    <w:rsid w:val="006B6F85"/>
    <w:rsid w:val="006B7086"/>
    <w:rsid w:val="006B7145"/>
    <w:rsid w:val="006B7D3D"/>
    <w:rsid w:val="006C1098"/>
    <w:rsid w:val="006C1F02"/>
    <w:rsid w:val="006C2824"/>
    <w:rsid w:val="006C3F71"/>
    <w:rsid w:val="006D32E1"/>
    <w:rsid w:val="006D6541"/>
    <w:rsid w:val="006D796E"/>
    <w:rsid w:val="006E4F49"/>
    <w:rsid w:val="006E51BA"/>
    <w:rsid w:val="006E5241"/>
    <w:rsid w:val="006F0091"/>
    <w:rsid w:val="006F07A1"/>
    <w:rsid w:val="006F1555"/>
    <w:rsid w:val="006F1EA5"/>
    <w:rsid w:val="006F5182"/>
    <w:rsid w:val="006F64A1"/>
    <w:rsid w:val="006F7427"/>
    <w:rsid w:val="007014F1"/>
    <w:rsid w:val="00710961"/>
    <w:rsid w:val="00711189"/>
    <w:rsid w:val="00716F75"/>
    <w:rsid w:val="007201E3"/>
    <w:rsid w:val="00726CFB"/>
    <w:rsid w:val="00727175"/>
    <w:rsid w:val="007276DE"/>
    <w:rsid w:val="00730570"/>
    <w:rsid w:val="00732213"/>
    <w:rsid w:val="0073347E"/>
    <w:rsid w:val="00733507"/>
    <w:rsid w:val="00735CE2"/>
    <w:rsid w:val="007377EC"/>
    <w:rsid w:val="007408DC"/>
    <w:rsid w:val="00741A46"/>
    <w:rsid w:val="0074253E"/>
    <w:rsid w:val="0074537A"/>
    <w:rsid w:val="00745E9C"/>
    <w:rsid w:val="00746350"/>
    <w:rsid w:val="00747AFF"/>
    <w:rsid w:val="00751541"/>
    <w:rsid w:val="00752CBC"/>
    <w:rsid w:val="00753D4A"/>
    <w:rsid w:val="00753E7F"/>
    <w:rsid w:val="0075769F"/>
    <w:rsid w:val="00761604"/>
    <w:rsid w:val="00765C98"/>
    <w:rsid w:val="00766149"/>
    <w:rsid w:val="007667A8"/>
    <w:rsid w:val="00766A4E"/>
    <w:rsid w:val="00767017"/>
    <w:rsid w:val="007710F6"/>
    <w:rsid w:val="00771B97"/>
    <w:rsid w:val="00771D1E"/>
    <w:rsid w:val="007736D4"/>
    <w:rsid w:val="00773B68"/>
    <w:rsid w:val="00776BB9"/>
    <w:rsid w:val="00776F3F"/>
    <w:rsid w:val="00781273"/>
    <w:rsid w:val="007830A0"/>
    <w:rsid w:val="00783FC7"/>
    <w:rsid w:val="007850BC"/>
    <w:rsid w:val="00786974"/>
    <w:rsid w:val="00786D61"/>
    <w:rsid w:val="007906B1"/>
    <w:rsid w:val="0079086C"/>
    <w:rsid w:val="00790AF9"/>
    <w:rsid w:val="007910D4"/>
    <w:rsid w:val="00791685"/>
    <w:rsid w:val="007947C7"/>
    <w:rsid w:val="007A10AB"/>
    <w:rsid w:val="007A19F8"/>
    <w:rsid w:val="007A25F3"/>
    <w:rsid w:val="007A3D61"/>
    <w:rsid w:val="007A3DF0"/>
    <w:rsid w:val="007A4935"/>
    <w:rsid w:val="007A4DFA"/>
    <w:rsid w:val="007A5B48"/>
    <w:rsid w:val="007A726E"/>
    <w:rsid w:val="007A7AFE"/>
    <w:rsid w:val="007B1C00"/>
    <w:rsid w:val="007B25FC"/>
    <w:rsid w:val="007B2E19"/>
    <w:rsid w:val="007B438E"/>
    <w:rsid w:val="007B5840"/>
    <w:rsid w:val="007B6DBA"/>
    <w:rsid w:val="007B7C3F"/>
    <w:rsid w:val="007B7C79"/>
    <w:rsid w:val="007C02CB"/>
    <w:rsid w:val="007C2C73"/>
    <w:rsid w:val="007C5F27"/>
    <w:rsid w:val="007D0132"/>
    <w:rsid w:val="007D079A"/>
    <w:rsid w:val="007D0FFD"/>
    <w:rsid w:val="007D167D"/>
    <w:rsid w:val="007D23C1"/>
    <w:rsid w:val="007D253D"/>
    <w:rsid w:val="007D314A"/>
    <w:rsid w:val="007D4833"/>
    <w:rsid w:val="007D4BFC"/>
    <w:rsid w:val="007D5EE6"/>
    <w:rsid w:val="007D66B7"/>
    <w:rsid w:val="007E113A"/>
    <w:rsid w:val="007E24EF"/>
    <w:rsid w:val="007E3424"/>
    <w:rsid w:val="007E3F76"/>
    <w:rsid w:val="007E610F"/>
    <w:rsid w:val="007E71FE"/>
    <w:rsid w:val="007F01B1"/>
    <w:rsid w:val="007F2932"/>
    <w:rsid w:val="007F29C7"/>
    <w:rsid w:val="007F4BA0"/>
    <w:rsid w:val="007F5062"/>
    <w:rsid w:val="007F65E6"/>
    <w:rsid w:val="007F72E4"/>
    <w:rsid w:val="00800206"/>
    <w:rsid w:val="00801BA7"/>
    <w:rsid w:val="0080282E"/>
    <w:rsid w:val="00802F7C"/>
    <w:rsid w:val="00806C35"/>
    <w:rsid w:val="00807F80"/>
    <w:rsid w:val="00811E39"/>
    <w:rsid w:val="0081317E"/>
    <w:rsid w:val="008139DF"/>
    <w:rsid w:val="00813ECB"/>
    <w:rsid w:val="0081427C"/>
    <w:rsid w:val="008144B9"/>
    <w:rsid w:val="00816450"/>
    <w:rsid w:val="00820679"/>
    <w:rsid w:val="00821126"/>
    <w:rsid w:val="00821FCE"/>
    <w:rsid w:val="00822123"/>
    <w:rsid w:val="00823D22"/>
    <w:rsid w:val="008272A3"/>
    <w:rsid w:val="00832D7E"/>
    <w:rsid w:val="00832EBF"/>
    <w:rsid w:val="008347DB"/>
    <w:rsid w:val="00835B50"/>
    <w:rsid w:val="008364CF"/>
    <w:rsid w:val="00836504"/>
    <w:rsid w:val="00837EA7"/>
    <w:rsid w:val="00843E4F"/>
    <w:rsid w:val="0084618E"/>
    <w:rsid w:val="00847612"/>
    <w:rsid w:val="00851A22"/>
    <w:rsid w:val="00853A4D"/>
    <w:rsid w:val="0085456A"/>
    <w:rsid w:val="0085799B"/>
    <w:rsid w:val="008664D3"/>
    <w:rsid w:val="00867294"/>
    <w:rsid w:val="00867ED6"/>
    <w:rsid w:val="0087092D"/>
    <w:rsid w:val="00871F08"/>
    <w:rsid w:val="00871F36"/>
    <w:rsid w:val="0088044C"/>
    <w:rsid w:val="00880FCC"/>
    <w:rsid w:val="00882F7A"/>
    <w:rsid w:val="00883FDA"/>
    <w:rsid w:val="00884447"/>
    <w:rsid w:val="008908AD"/>
    <w:rsid w:val="00890C36"/>
    <w:rsid w:val="00891311"/>
    <w:rsid w:val="00893387"/>
    <w:rsid w:val="00894FF9"/>
    <w:rsid w:val="00895183"/>
    <w:rsid w:val="00895708"/>
    <w:rsid w:val="00895B46"/>
    <w:rsid w:val="008A07B7"/>
    <w:rsid w:val="008A0E56"/>
    <w:rsid w:val="008A1155"/>
    <w:rsid w:val="008A485A"/>
    <w:rsid w:val="008A7C7F"/>
    <w:rsid w:val="008B1030"/>
    <w:rsid w:val="008B1F5B"/>
    <w:rsid w:val="008B246C"/>
    <w:rsid w:val="008B24A0"/>
    <w:rsid w:val="008B3530"/>
    <w:rsid w:val="008C032F"/>
    <w:rsid w:val="008C111D"/>
    <w:rsid w:val="008C18E9"/>
    <w:rsid w:val="008C21CB"/>
    <w:rsid w:val="008C3779"/>
    <w:rsid w:val="008D255C"/>
    <w:rsid w:val="008D5935"/>
    <w:rsid w:val="008D77C4"/>
    <w:rsid w:val="008D7F6A"/>
    <w:rsid w:val="008E02C7"/>
    <w:rsid w:val="008E12E3"/>
    <w:rsid w:val="008E180E"/>
    <w:rsid w:val="008E3893"/>
    <w:rsid w:val="008E44D2"/>
    <w:rsid w:val="008E5B19"/>
    <w:rsid w:val="008E779E"/>
    <w:rsid w:val="008F1064"/>
    <w:rsid w:val="008F1503"/>
    <w:rsid w:val="008F180C"/>
    <w:rsid w:val="008F31AF"/>
    <w:rsid w:val="008F3BC3"/>
    <w:rsid w:val="008F6E64"/>
    <w:rsid w:val="00901B29"/>
    <w:rsid w:val="00903A14"/>
    <w:rsid w:val="00904CE8"/>
    <w:rsid w:val="00906AC4"/>
    <w:rsid w:val="00920C0E"/>
    <w:rsid w:val="00920FFB"/>
    <w:rsid w:val="00921351"/>
    <w:rsid w:val="009257D3"/>
    <w:rsid w:val="00926235"/>
    <w:rsid w:val="00930864"/>
    <w:rsid w:val="0093159F"/>
    <w:rsid w:val="0093238F"/>
    <w:rsid w:val="00937419"/>
    <w:rsid w:val="00937DE8"/>
    <w:rsid w:val="00940A62"/>
    <w:rsid w:val="00941718"/>
    <w:rsid w:val="009444F8"/>
    <w:rsid w:val="009465ED"/>
    <w:rsid w:val="009471AE"/>
    <w:rsid w:val="00951059"/>
    <w:rsid w:val="009518B6"/>
    <w:rsid w:val="00955E38"/>
    <w:rsid w:val="00955EC2"/>
    <w:rsid w:val="0095674D"/>
    <w:rsid w:val="00963E17"/>
    <w:rsid w:val="009679F8"/>
    <w:rsid w:val="0097023B"/>
    <w:rsid w:val="009714D6"/>
    <w:rsid w:val="0097325D"/>
    <w:rsid w:val="00973E6F"/>
    <w:rsid w:val="00974A26"/>
    <w:rsid w:val="00977B2E"/>
    <w:rsid w:val="009810D6"/>
    <w:rsid w:val="00981FFD"/>
    <w:rsid w:val="00983DB5"/>
    <w:rsid w:val="0098428B"/>
    <w:rsid w:val="00986AE1"/>
    <w:rsid w:val="00987C6D"/>
    <w:rsid w:val="00991203"/>
    <w:rsid w:val="009914B7"/>
    <w:rsid w:val="009915AF"/>
    <w:rsid w:val="00994B7B"/>
    <w:rsid w:val="009959D4"/>
    <w:rsid w:val="009A2320"/>
    <w:rsid w:val="009A2BC9"/>
    <w:rsid w:val="009A427B"/>
    <w:rsid w:val="009A495D"/>
    <w:rsid w:val="009B21AB"/>
    <w:rsid w:val="009B2D5C"/>
    <w:rsid w:val="009B5679"/>
    <w:rsid w:val="009B7768"/>
    <w:rsid w:val="009C12C0"/>
    <w:rsid w:val="009C2455"/>
    <w:rsid w:val="009C3760"/>
    <w:rsid w:val="009C5C9E"/>
    <w:rsid w:val="009D05F7"/>
    <w:rsid w:val="009D1000"/>
    <w:rsid w:val="009D2FCC"/>
    <w:rsid w:val="009D349D"/>
    <w:rsid w:val="009D3773"/>
    <w:rsid w:val="009D3776"/>
    <w:rsid w:val="009D49F3"/>
    <w:rsid w:val="009E1FAE"/>
    <w:rsid w:val="009E3331"/>
    <w:rsid w:val="009E57A7"/>
    <w:rsid w:val="009E7407"/>
    <w:rsid w:val="009F1822"/>
    <w:rsid w:val="009F2A51"/>
    <w:rsid w:val="009F3753"/>
    <w:rsid w:val="009F6553"/>
    <w:rsid w:val="009F6D65"/>
    <w:rsid w:val="009F77F9"/>
    <w:rsid w:val="00A00869"/>
    <w:rsid w:val="00A01D1F"/>
    <w:rsid w:val="00A02A98"/>
    <w:rsid w:val="00A0342A"/>
    <w:rsid w:val="00A0388F"/>
    <w:rsid w:val="00A10895"/>
    <w:rsid w:val="00A11AE5"/>
    <w:rsid w:val="00A11CC6"/>
    <w:rsid w:val="00A12FC1"/>
    <w:rsid w:val="00A133A6"/>
    <w:rsid w:val="00A15997"/>
    <w:rsid w:val="00A20662"/>
    <w:rsid w:val="00A250C2"/>
    <w:rsid w:val="00A25628"/>
    <w:rsid w:val="00A26527"/>
    <w:rsid w:val="00A31996"/>
    <w:rsid w:val="00A36E78"/>
    <w:rsid w:val="00A37DA2"/>
    <w:rsid w:val="00A416E8"/>
    <w:rsid w:val="00A42C90"/>
    <w:rsid w:val="00A43106"/>
    <w:rsid w:val="00A43EAC"/>
    <w:rsid w:val="00A43EF1"/>
    <w:rsid w:val="00A4448A"/>
    <w:rsid w:val="00A46240"/>
    <w:rsid w:val="00A46C5D"/>
    <w:rsid w:val="00A47885"/>
    <w:rsid w:val="00A50660"/>
    <w:rsid w:val="00A510C4"/>
    <w:rsid w:val="00A53829"/>
    <w:rsid w:val="00A53B71"/>
    <w:rsid w:val="00A5484D"/>
    <w:rsid w:val="00A55D4E"/>
    <w:rsid w:val="00A55F86"/>
    <w:rsid w:val="00A56BB7"/>
    <w:rsid w:val="00A56EA2"/>
    <w:rsid w:val="00A5794D"/>
    <w:rsid w:val="00A603C2"/>
    <w:rsid w:val="00A60858"/>
    <w:rsid w:val="00A60D8A"/>
    <w:rsid w:val="00A615EE"/>
    <w:rsid w:val="00A6169A"/>
    <w:rsid w:val="00A6265F"/>
    <w:rsid w:val="00A632E4"/>
    <w:rsid w:val="00A64D96"/>
    <w:rsid w:val="00A6557C"/>
    <w:rsid w:val="00A66AD6"/>
    <w:rsid w:val="00A671CE"/>
    <w:rsid w:val="00A67A3C"/>
    <w:rsid w:val="00A71023"/>
    <w:rsid w:val="00A71C01"/>
    <w:rsid w:val="00A73FAF"/>
    <w:rsid w:val="00A76711"/>
    <w:rsid w:val="00A76DD1"/>
    <w:rsid w:val="00A77F51"/>
    <w:rsid w:val="00A81151"/>
    <w:rsid w:val="00A814B9"/>
    <w:rsid w:val="00A818D8"/>
    <w:rsid w:val="00A82E38"/>
    <w:rsid w:val="00A84FDD"/>
    <w:rsid w:val="00A86E4B"/>
    <w:rsid w:val="00A8708B"/>
    <w:rsid w:val="00A87F63"/>
    <w:rsid w:val="00A9108D"/>
    <w:rsid w:val="00A93F33"/>
    <w:rsid w:val="00A941BD"/>
    <w:rsid w:val="00A9466E"/>
    <w:rsid w:val="00A9616F"/>
    <w:rsid w:val="00AA0918"/>
    <w:rsid w:val="00AA1841"/>
    <w:rsid w:val="00AA25C3"/>
    <w:rsid w:val="00AA4EFA"/>
    <w:rsid w:val="00AA526C"/>
    <w:rsid w:val="00AA642A"/>
    <w:rsid w:val="00AA64D1"/>
    <w:rsid w:val="00AA75FA"/>
    <w:rsid w:val="00AA7E9E"/>
    <w:rsid w:val="00AC0B63"/>
    <w:rsid w:val="00AC143F"/>
    <w:rsid w:val="00AC4283"/>
    <w:rsid w:val="00AC78B4"/>
    <w:rsid w:val="00AC7CC2"/>
    <w:rsid w:val="00AD0B90"/>
    <w:rsid w:val="00AD139B"/>
    <w:rsid w:val="00AD1777"/>
    <w:rsid w:val="00AD2CD8"/>
    <w:rsid w:val="00AD3DF6"/>
    <w:rsid w:val="00AD41CF"/>
    <w:rsid w:val="00AD63E8"/>
    <w:rsid w:val="00AD66D3"/>
    <w:rsid w:val="00AD7BC8"/>
    <w:rsid w:val="00AE074E"/>
    <w:rsid w:val="00AE357F"/>
    <w:rsid w:val="00AE37DC"/>
    <w:rsid w:val="00AE3BBA"/>
    <w:rsid w:val="00AE3CDB"/>
    <w:rsid w:val="00AE6471"/>
    <w:rsid w:val="00AE7AF7"/>
    <w:rsid w:val="00AE7D8E"/>
    <w:rsid w:val="00AF247A"/>
    <w:rsid w:val="00AF2BBE"/>
    <w:rsid w:val="00AF2C49"/>
    <w:rsid w:val="00AF3EAD"/>
    <w:rsid w:val="00AF5C32"/>
    <w:rsid w:val="00AF621B"/>
    <w:rsid w:val="00B007A1"/>
    <w:rsid w:val="00B009D9"/>
    <w:rsid w:val="00B02F83"/>
    <w:rsid w:val="00B032B4"/>
    <w:rsid w:val="00B0453D"/>
    <w:rsid w:val="00B046C2"/>
    <w:rsid w:val="00B051C0"/>
    <w:rsid w:val="00B06ADB"/>
    <w:rsid w:val="00B10F7A"/>
    <w:rsid w:val="00B119E1"/>
    <w:rsid w:val="00B11B9D"/>
    <w:rsid w:val="00B12F4C"/>
    <w:rsid w:val="00B1449F"/>
    <w:rsid w:val="00B2036A"/>
    <w:rsid w:val="00B21530"/>
    <w:rsid w:val="00B21553"/>
    <w:rsid w:val="00B226E6"/>
    <w:rsid w:val="00B22CC3"/>
    <w:rsid w:val="00B24C5E"/>
    <w:rsid w:val="00B3058E"/>
    <w:rsid w:val="00B35620"/>
    <w:rsid w:val="00B36B04"/>
    <w:rsid w:val="00B3737A"/>
    <w:rsid w:val="00B379AC"/>
    <w:rsid w:val="00B37D1F"/>
    <w:rsid w:val="00B41308"/>
    <w:rsid w:val="00B4215B"/>
    <w:rsid w:val="00B42D73"/>
    <w:rsid w:val="00B42D9A"/>
    <w:rsid w:val="00B44597"/>
    <w:rsid w:val="00B4644F"/>
    <w:rsid w:val="00B476C2"/>
    <w:rsid w:val="00B500D0"/>
    <w:rsid w:val="00B525B9"/>
    <w:rsid w:val="00B54623"/>
    <w:rsid w:val="00B5525A"/>
    <w:rsid w:val="00B60CCC"/>
    <w:rsid w:val="00B6183A"/>
    <w:rsid w:val="00B64647"/>
    <w:rsid w:val="00B66AE3"/>
    <w:rsid w:val="00B67ED9"/>
    <w:rsid w:val="00B72EC1"/>
    <w:rsid w:val="00B76062"/>
    <w:rsid w:val="00B774A0"/>
    <w:rsid w:val="00B8425C"/>
    <w:rsid w:val="00B847F5"/>
    <w:rsid w:val="00B84CBC"/>
    <w:rsid w:val="00B84FEA"/>
    <w:rsid w:val="00B85DF6"/>
    <w:rsid w:val="00B86549"/>
    <w:rsid w:val="00B93347"/>
    <w:rsid w:val="00B93924"/>
    <w:rsid w:val="00B97BCE"/>
    <w:rsid w:val="00BA0419"/>
    <w:rsid w:val="00BA1640"/>
    <w:rsid w:val="00BA1AE4"/>
    <w:rsid w:val="00BA26B3"/>
    <w:rsid w:val="00BA305E"/>
    <w:rsid w:val="00BA4327"/>
    <w:rsid w:val="00BA51EB"/>
    <w:rsid w:val="00BA629C"/>
    <w:rsid w:val="00BB0558"/>
    <w:rsid w:val="00BB0A24"/>
    <w:rsid w:val="00BB0CB9"/>
    <w:rsid w:val="00BB1CCE"/>
    <w:rsid w:val="00BB3B04"/>
    <w:rsid w:val="00BB57D3"/>
    <w:rsid w:val="00BB714C"/>
    <w:rsid w:val="00BB7238"/>
    <w:rsid w:val="00BC02AE"/>
    <w:rsid w:val="00BC2DCD"/>
    <w:rsid w:val="00BC3C69"/>
    <w:rsid w:val="00BC5442"/>
    <w:rsid w:val="00BC5776"/>
    <w:rsid w:val="00BC6F21"/>
    <w:rsid w:val="00BD0EA8"/>
    <w:rsid w:val="00BD3684"/>
    <w:rsid w:val="00BD401E"/>
    <w:rsid w:val="00BD41DA"/>
    <w:rsid w:val="00BD4B29"/>
    <w:rsid w:val="00BD4D92"/>
    <w:rsid w:val="00BD5D0E"/>
    <w:rsid w:val="00BD635E"/>
    <w:rsid w:val="00BD6BCF"/>
    <w:rsid w:val="00BD7E58"/>
    <w:rsid w:val="00BE0495"/>
    <w:rsid w:val="00BE094B"/>
    <w:rsid w:val="00BE15D0"/>
    <w:rsid w:val="00BE245C"/>
    <w:rsid w:val="00BE2F3E"/>
    <w:rsid w:val="00BE3DE1"/>
    <w:rsid w:val="00BE788F"/>
    <w:rsid w:val="00BF34AE"/>
    <w:rsid w:val="00BF392E"/>
    <w:rsid w:val="00BF4F2D"/>
    <w:rsid w:val="00BF5025"/>
    <w:rsid w:val="00BF77E2"/>
    <w:rsid w:val="00BF7E49"/>
    <w:rsid w:val="00C01F81"/>
    <w:rsid w:val="00C02FA8"/>
    <w:rsid w:val="00C0704B"/>
    <w:rsid w:val="00C106ED"/>
    <w:rsid w:val="00C14FC2"/>
    <w:rsid w:val="00C15B8E"/>
    <w:rsid w:val="00C204ED"/>
    <w:rsid w:val="00C21781"/>
    <w:rsid w:val="00C22795"/>
    <w:rsid w:val="00C30D1F"/>
    <w:rsid w:val="00C30D3A"/>
    <w:rsid w:val="00C3129C"/>
    <w:rsid w:val="00C31360"/>
    <w:rsid w:val="00C33CAF"/>
    <w:rsid w:val="00C35F81"/>
    <w:rsid w:val="00C41955"/>
    <w:rsid w:val="00C429C2"/>
    <w:rsid w:val="00C4592E"/>
    <w:rsid w:val="00C46157"/>
    <w:rsid w:val="00C468CD"/>
    <w:rsid w:val="00C503B6"/>
    <w:rsid w:val="00C517EE"/>
    <w:rsid w:val="00C52E3B"/>
    <w:rsid w:val="00C53867"/>
    <w:rsid w:val="00C5607C"/>
    <w:rsid w:val="00C570A8"/>
    <w:rsid w:val="00C57D30"/>
    <w:rsid w:val="00C63918"/>
    <w:rsid w:val="00C7124A"/>
    <w:rsid w:val="00C7144B"/>
    <w:rsid w:val="00C7182B"/>
    <w:rsid w:val="00C718B1"/>
    <w:rsid w:val="00C721E8"/>
    <w:rsid w:val="00C72A69"/>
    <w:rsid w:val="00C72AC5"/>
    <w:rsid w:val="00C757A9"/>
    <w:rsid w:val="00C76C1C"/>
    <w:rsid w:val="00C831A0"/>
    <w:rsid w:val="00C8326C"/>
    <w:rsid w:val="00C846FA"/>
    <w:rsid w:val="00C85562"/>
    <w:rsid w:val="00C8634A"/>
    <w:rsid w:val="00C906FE"/>
    <w:rsid w:val="00C90C23"/>
    <w:rsid w:val="00C90F44"/>
    <w:rsid w:val="00C9233E"/>
    <w:rsid w:val="00C93A9A"/>
    <w:rsid w:val="00C94533"/>
    <w:rsid w:val="00C95649"/>
    <w:rsid w:val="00C96FE6"/>
    <w:rsid w:val="00CA154D"/>
    <w:rsid w:val="00CA347F"/>
    <w:rsid w:val="00CA4F1B"/>
    <w:rsid w:val="00CA5F23"/>
    <w:rsid w:val="00CA6502"/>
    <w:rsid w:val="00CA66A8"/>
    <w:rsid w:val="00CA7E95"/>
    <w:rsid w:val="00CB016C"/>
    <w:rsid w:val="00CB11F6"/>
    <w:rsid w:val="00CB3CB0"/>
    <w:rsid w:val="00CB5D9E"/>
    <w:rsid w:val="00CC1CB2"/>
    <w:rsid w:val="00CC5EDC"/>
    <w:rsid w:val="00CC6580"/>
    <w:rsid w:val="00CC66B4"/>
    <w:rsid w:val="00CC68DE"/>
    <w:rsid w:val="00CC6A1D"/>
    <w:rsid w:val="00CC6D55"/>
    <w:rsid w:val="00CC6D5F"/>
    <w:rsid w:val="00CC71C7"/>
    <w:rsid w:val="00CD364F"/>
    <w:rsid w:val="00CD42C6"/>
    <w:rsid w:val="00CD4B80"/>
    <w:rsid w:val="00CE1663"/>
    <w:rsid w:val="00CE3BFB"/>
    <w:rsid w:val="00CE659B"/>
    <w:rsid w:val="00CE6656"/>
    <w:rsid w:val="00CE6E4F"/>
    <w:rsid w:val="00CF01E8"/>
    <w:rsid w:val="00CF0562"/>
    <w:rsid w:val="00CF082E"/>
    <w:rsid w:val="00CF15BE"/>
    <w:rsid w:val="00CF304F"/>
    <w:rsid w:val="00CF3399"/>
    <w:rsid w:val="00CF6599"/>
    <w:rsid w:val="00CF7495"/>
    <w:rsid w:val="00D015F9"/>
    <w:rsid w:val="00D02C03"/>
    <w:rsid w:val="00D04DEA"/>
    <w:rsid w:val="00D060C8"/>
    <w:rsid w:val="00D1282F"/>
    <w:rsid w:val="00D1404C"/>
    <w:rsid w:val="00D1533B"/>
    <w:rsid w:val="00D17969"/>
    <w:rsid w:val="00D2270D"/>
    <w:rsid w:val="00D254EB"/>
    <w:rsid w:val="00D269F7"/>
    <w:rsid w:val="00D316B2"/>
    <w:rsid w:val="00D31C1E"/>
    <w:rsid w:val="00D31DBF"/>
    <w:rsid w:val="00D32F8C"/>
    <w:rsid w:val="00D34560"/>
    <w:rsid w:val="00D35410"/>
    <w:rsid w:val="00D368E5"/>
    <w:rsid w:val="00D36F4E"/>
    <w:rsid w:val="00D379E3"/>
    <w:rsid w:val="00D4225F"/>
    <w:rsid w:val="00D4239C"/>
    <w:rsid w:val="00D425E8"/>
    <w:rsid w:val="00D431BD"/>
    <w:rsid w:val="00D45380"/>
    <w:rsid w:val="00D47153"/>
    <w:rsid w:val="00D50E39"/>
    <w:rsid w:val="00D52DF8"/>
    <w:rsid w:val="00D5567B"/>
    <w:rsid w:val="00D55808"/>
    <w:rsid w:val="00D56652"/>
    <w:rsid w:val="00D56B4E"/>
    <w:rsid w:val="00D579E1"/>
    <w:rsid w:val="00D57AAC"/>
    <w:rsid w:val="00D60260"/>
    <w:rsid w:val="00D60733"/>
    <w:rsid w:val="00D61A6B"/>
    <w:rsid w:val="00D62E25"/>
    <w:rsid w:val="00D62E56"/>
    <w:rsid w:val="00D646C0"/>
    <w:rsid w:val="00D670BD"/>
    <w:rsid w:val="00D679EA"/>
    <w:rsid w:val="00D70EE3"/>
    <w:rsid w:val="00D72D43"/>
    <w:rsid w:val="00D73357"/>
    <w:rsid w:val="00D77C9C"/>
    <w:rsid w:val="00D8017C"/>
    <w:rsid w:val="00D8303C"/>
    <w:rsid w:val="00D8346B"/>
    <w:rsid w:val="00D843D3"/>
    <w:rsid w:val="00D84C83"/>
    <w:rsid w:val="00D90A9D"/>
    <w:rsid w:val="00D93BCC"/>
    <w:rsid w:val="00D94778"/>
    <w:rsid w:val="00D97774"/>
    <w:rsid w:val="00D977FE"/>
    <w:rsid w:val="00D97966"/>
    <w:rsid w:val="00DA4372"/>
    <w:rsid w:val="00DA4F89"/>
    <w:rsid w:val="00DA632C"/>
    <w:rsid w:val="00DB2B5F"/>
    <w:rsid w:val="00DB2F36"/>
    <w:rsid w:val="00DB3FE9"/>
    <w:rsid w:val="00DB5B0B"/>
    <w:rsid w:val="00DB697D"/>
    <w:rsid w:val="00DB6D81"/>
    <w:rsid w:val="00DC28E9"/>
    <w:rsid w:val="00DC3B80"/>
    <w:rsid w:val="00DC60B5"/>
    <w:rsid w:val="00DC6468"/>
    <w:rsid w:val="00DD0014"/>
    <w:rsid w:val="00DD0A9F"/>
    <w:rsid w:val="00DD11DB"/>
    <w:rsid w:val="00DD1E8B"/>
    <w:rsid w:val="00DD3FF0"/>
    <w:rsid w:val="00DD6FFD"/>
    <w:rsid w:val="00DE01C5"/>
    <w:rsid w:val="00DE031B"/>
    <w:rsid w:val="00DE08CE"/>
    <w:rsid w:val="00DE0B67"/>
    <w:rsid w:val="00DE2C13"/>
    <w:rsid w:val="00DE4858"/>
    <w:rsid w:val="00DE4A24"/>
    <w:rsid w:val="00DE6F19"/>
    <w:rsid w:val="00DE6FAD"/>
    <w:rsid w:val="00DE7F7C"/>
    <w:rsid w:val="00DF09F2"/>
    <w:rsid w:val="00DF5A7C"/>
    <w:rsid w:val="00DF7FBD"/>
    <w:rsid w:val="00E00D0A"/>
    <w:rsid w:val="00E02399"/>
    <w:rsid w:val="00E028F7"/>
    <w:rsid w:val="00E02BE0"/>
    <w:rsid w:val="00E05447"/>
    <w:rsid w:val="00E071B9"/>
    <w:rsid w:val="00E075D7"/>
    <w:rsid w:val="00E12987"/>
    <w:rsid w:val="00E138DC"/>
    <w:rsid w:val="00E144FF"/>
    <w:rsid w:val="00E204E7"/>
    <w:rsid w:val="00E23B3C"/>
    <w:rsid w:val="00E276C3"/>
    <w:rsid w:val="00E317A8"/>
    <w:rsid w:val="00E33284"/>
    <w:rsid w:val="00E34918"/>
    <w:rsid w:val="00E40553"/>
    <w:rsid w:val="00E44036"/>
    <w:rsid w:val="00E46B92"/>
    <w:rsid w:val="00E46F5D"/>
    <w:rsid w:val="00E50693"/>
    <w:rsid w:val="00E55751"/>
    <w:rsid w:val="00E558A1"/>
    <w:rsid w:val="00E56134"/>
    <w:rsid w:val="00E56637"/>
    <w:rsid w:val="00E56E74"/>
    <w:rsid w:val="00E57814"/>
    <w:rsid w:val="00E63DB5"/>
    <w:rsid w:val="00E6436C"/>
    <w:rsid w:val="00E64472"/>
    <w:rsid w:val="00E64483"/>
    <w:rsid w:val="00E66C98"/>
    <w:rsid w:val="00E66C9B"/>
    <w:rsid w:val="00E752F2"/>
    <w:rsid w:val="00E755A8"/>
    <w:rsid w:val="00E76C05"/>
    <w:rsid w:val="00E80C89"/>
    <w:rsid w:val="00E81CAB"/>
    <w:rsid w:val="00E82B17"/>
    <w:rsid w:val="00E82C6A"/>
    <w:rsid w:val="00E8529F"/>
    <w:rsid w:val="00E90735"/>
    <w:rsid w:val="00E91687"/>
    <w:rsid w:val="00E917D3"/>
    <w:rsid w:val="00E91812"/>
    <w:rsid w:val="00E93F2E"/>
    <w:rsid w:val="00E9469E"/>
    <w:rsid w:val="00E96EDB"/>
    <w:rsid w:val="00E977B3"/>
    <w:rsid w:val="00EA0E0E"/>
    <w:rsid w:val="00EA26DB"/>
    <w:rsid w:val="00EA3366"/>
    <w:rsid w:val="00EA67B3"/>
    <w:rsid w:val="00EA74EB"/>
    <w:rsid w:val="00EB23A7"/>
    <w:rsid w:val="00EB2C2A"/>
    <w:rsid w:val="00EB3B32"/>
    <w:rsid w:val="00EB7D5D"/>
    <w:rsid w:val="00EC3939"/>
    <w:rsid w:val="00EC42B2"/>
    <w:rsid w:val="00EC4A73"/>
    <w:rsid w:val="00EC51DC"/>
    <w:rsid w:val="00EC5EB5"/>
    <w:rsid w:val="00ED2359"/>
    <w:rsid w:val="00ED58EF"/>
    <w:rsid w:val="00ED678D"/>
    <w:rsid w:val="00ED6D7D"/>
    <w:rsid w:val="00EE13B9"/>
    <w:rsid w:val="00EE2C26"/>
    <w:rsid w:val="00EE3AD4"/>
    <w:rsid w:val="00EE55B8"/>
    <w:rsid w:val="00EF0ED9"/>
    <w:rsid w:val="00EF2E32"/>
    <w:rsid w:val="00EF43AF"/>
    <w:rsid w:val="00EF5BD5"/>
    <w:rsid w:val="00EF6B67"/>
    <w:rsid w:val="00EF76B7"/>
    <w:rsid w:val="00EF774E"/>
    <w:rsid w:val="00F002CF"/>
    <w:rsid w:val="00F00E49"/>
    <w:rsid w:val="00F0402C"/>
    <w:rsid w:val="00F058C2"/>
    <w:rsid w:val="00F05A65"/>
    <w:rsid w:val="00F0684C"/>
    <w:rsid w:val="00F07211"/>
    <w:rsid w:val="00F10BA5"/>
    <w:rsid w:val="00F1117B"/>
    <w:rsid w:val="00F12B38"/>
    <w:rsid w:val="00F13458"/>
    <w:rsid w:val="00F17864"/>
    <w:rsid w:val="00F20337"/>
    <w:rsid w:val="00F21D05"/>
    <w:rsid w:val="00F23C70"/>
    <w:rsid w:val="00F2450D"/>
    <w:rsid w:val="00F24D25"/>
    <w:rsid w:val="00F25161"/>
    <w:rsid w:val="00F27FF8"/>
    <w:rsid w:val="00F318BE"/>
    <w:rsid w:val="00F31BAB"/>
    <w:rsid w:val="00F32DE3"/>
    <w:rsid w:val="00F331ED"/>
    <w:rsid w:val="00F373FF"/>
    <w:rsid w:val="00F42739"/>
    <w:rsid w:val="00F45677"/>
    <w:rsid w:val="00F45D47"/>
    <w:rsid w:val="00F47A4F"/>
    <w:rsid w:val="00F5259D"/>
    <w:rsid w:val="00F52CE0"/>
    <w:rsid w:val="00F52D9C"/>
    <w:rsid w:val="00F54F1B"/>
    <w:rsid w:val="00F56AAF"/>
    <w:rsid w:val="00F638E7"/>
    <w:rsid w:val="00F64DC1"/>
    <w:rsid w:val="00F64F97"/>
    <w:rsid w:val="00F66C52"/>
    <w:rsid w:val="00F72F5C"/>
    <w:rsid w:val="00F74945"/>
    <w:rsid w:val="00F756D0"/>
    <w:rsid w:val="00F80158"/>
    <w:rsid w:val="00F80F78"/>
    <w:rsid w:val="00F81893"/>
    <w:rsid w:val="00F819A0"/>
    <w:rsid w:val="00F829B5"/>
    <w:rsid w:val="00F84A04"/>
    <w:rsid w:val="00F84FF0"/>
    <w:rsid w:val="00F90474"/>
    <w:rsid w:val="00F936D0"/>
    <w:rsid w:val="00F9376F"/>
    <w:rsid w:val="00F93E6B"/>
    <w:rsid w:val="00F93F71"/>
    <w:rsid w:val="00F94FE6"/>
    <w:rsid w:val="00FA0AEE"/>
    <w:rsid w:val="00FA14EA"/>
    <w:rsid w:val="00FA3118"/>
    <w:rsid w:val="00FA34AD"/>
    <w:rsid w:val="00FA3BCF"/>
    <w:rsid w:val="00FA6577"/>
    <w:rsid w:val="00FA664F"/>
    <w:rsid w:val="00FA6A55"/>
    <w:rsid w:val="00FA6FE6"/>
    <w:rsid w:val="00FB1763"/>
    <w:rsid w:val="00FB2B63"/>
    <w:rsid w:val="00FB5736"/>
    <w:rsid w:val="00FB5BB9"/>
    <w:rsid w:val="00FB62E2"/>
    <w:rsid w:val="00FB7E52"/>
    <w:rsid w:val="00FC059C"/>
    <w:rsid w:val="00FC0EE8"/>
    <w:rsid w:val="00FC144B"/>
    <w:rsid w:val="00FC2F40"/>
    <w:rsid w:val="00FC3B5F"/>
    <w:rsid w:val="00FD0438"/>
    <w:rsid w:val="00FE0887"/>
    <w:rsid w:val="00FE2191"/>
    <w:rsid w:val="00FE490C"/>
    <w:rsid w:val="00FE5C9B"/>
    <w:rsid w:val="00FF1A4F"/>
    <w:rsid w:val="00FF3EEB"/>
    <w:rsid w:val="00FF637D"/>
    <w:rsid w:val="00FF7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577"/>
    <o:shapelayout v:ext="edit">
      <o:idmap v:ext="edit" data="1"/>
    </o:shapelayout>
  </w:shapeDefaults>
  <w:decimalSymbol w:val="."/>
  <w:listSeparator w:val=","/>
  <w14:docId w14:val="7BEECA7A"/>
  <w15:chartTrackingRefBased/>
  <w15:docId w15:val="{15052F51-F8F5-4DCF-B450-EC677258E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qFormat/>
    <w:pPr>
      <w:keepNext/>
      <w:outlineLvl w:val="2"/>
    </w:pPr>
    <w:rPr>
      <w:b/>
      <w:u w:val="single"/>
    </w:rPr>
  </w:style>
  <w:style w:type="paragraph" w:styleId="Heading4">
    <w:name w:val="heading 4"/>
    <w:basedOn w:val="Normal"/>
    <w:next w:val="Normal"/>
    <w:link w:val="Heading4Char"/>
    <w:uiPriority w:val="9"/>
    <w:semiHidden/>
    <w:unhideWhenUsed/>
    <w:qFormat/>
    <w:rsid w:val="00884447"/>
    <w:pPr>
      <w:keepNext/>
      <w:keepLines/>
      <w:spacing w:before="40" w:line="259" w:lineRule="auto"/>
      <w:outlineLvl w:val="3"/>
    </w:pPr>
    <w:rPr>
      <w:rFonts w:asciiTheme="majorHAnsi" w:eastAsiaTheme="majorEastAsia" w:hAnsiTheme="majorHAnsi" w:cstheme="majorBidi"/>
      <w:i/>
      <w:iCs/>
      <w:color w:val="2F5496" w:themeColor="accent1" w:themeShade="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style>
  <w:style w:type="character" w:styleId="PageNumber">
    <w:name w:val="page number"/>
    <w:basedOn w:val="DefaultParagraphFont"/>
    <w:semiHidden/>
  </w:style>
  <w:style w:type="paragraph" w:styleId="Header">
    <w:name w:val="header"/>
    <w:basedOn w:val="Normal"/>
    <w:pPr>
      <w:tabs>
        <w:tab w:val="center" w:pos="4153"/>
        <w:tab w:val="right" w:pos="8306"/>
      </w:tabs>
    </w:pPr>
    <w:rPr>
      <w:sz w:val="20"/>
    </w:rPr>
  </w:style>
  <w:style w:type="paragraph" w:styleId="Footer">
    <w:name w:val="footer"/>
    <w:basedOn w:val="Normal"/>
    <w:link w:val="FooterChar"/>
    <w:pPr>
      <w:tabs>
        <w:tab w:val="center" w:pos="4153"/>
        <w:tab w:val="right" w:pos="8306"/>
      </w:tabs>
    </w:pPr>
  </w:style>
  <w:style w:type="character" w:customStyle="1" w:styleId="BodyTextChar">
    <w:name w:val="Body Text Char"/>
    <w:link w:val="BodyText"/>
    <w:semiHidden/>
    <w:rsid w:val="001A336C"/>
    <w:rPr>
      <w:sz w:val="24"/>
    </w:rPr>
  </w:style>
  <w:style w:type="paragraph" w:styleId="BalloonText">
    <w:name w:val="Balloon Text"/>
    <w:basedOn w:val="Normal"/>
    <w:link w:val="BalloonTextChar"/>
    <w:uiPriority w:val="99"/>
    <w:semiHidden/>
    <w:unhideWhenUsed/>
    <w:rsid w:val="00EC4A73"/>
    <w:rPr>
      <w:rFonts w:ascii="Tahoma" w:hAnsi="Tahoma" w:cs="Tahoma"/>
      <w:sz w:val="16"/>
      <w:szCs w:val="16"/>
    </w:rPr>
  </w:style>
  <w:style w:type="character" w:customStyle="1" w:styleId="BalloonTextChar">
    <w:name w:val="Balloon Text Char"/>
    <w:link w:val="BalloonText"/>
    <w:uiPriority w:val="99"/>
    <w:semiHidden/>
    <w:rsid w:val="00EC4A73"/>
    <w:rPr>
      <w:rFonts w:ascii="Tahoma" w:hAnsi="Tahoma" w:cs="Tahoma"/>
      <w:sz w:val="16"/>
      <w:szCs w:val="16"/>
    </w:rPr>
  </w:style>
  <w:style w:type="character" w:styleId="Hyperlink">
    <w:name w:val="Hyperlink"/>
    <w:uiPriority w:val="99"/>
    <w:unhideWhenUsed/>
    <w:rsid w:val="002C16D3"/>
    <w:rPr>
      <w:color w:val="0000FF"/>
      <w:u w:val="single"/>
    </w:rPr>
  </w:style>
  <w:style w:type="paragraph" w:customStyle="1" w:styleId="Default">
    <w:name w:val="Default"/>
    <w:rsid w:val="00670376"/>
    <w:pPr>
      <w:autoSpaceDE w:val="0"/>
      <w:autoSpaceDN w:val="0"/>
      <w:adjustRightInd w:val="0"/>
      <w:ind w:left="357" w:hanging="357"/>
    </w:pPr>
    <w:rPr>
      <w:color w:val="000000"/>
      <w:sz w:val="24"/>
      <w:szCs w:val="24"/>
    </w:rPr>
  </w:style>
  <w:style w:type="paragraph" w:styleId="ListParagraph">
    <w:name w:val="List Paragraph"/>
    <w:basedOn w:val="Normal"/>
    <w:uiPriority w:val="34"/>
    <w:qFormat/>
    <w:rsid w:val="00670376"/>
    <w:pPr>
      <w:ind w:left="720"/>
    </w:pPr>
  </w:style>
  <w:style w:type="paragraph" w:styleId="PlainText">
    <w:name w:val="Plain Text"/>
    <w:basedOn w:val="Normal"/>
    <w:link w:val="PlainTextChar"/>
    <w:uiPriority w:val="99"/>
    <w:unhideWhenUsed/>
    <w:rsid w:val="0098428B"/>
    <w:rPr>
      <w:rFonts w:ascii="Calibri" w:eastAsia="Calibri" w:hAnsi="Calibri"/>
      <w:sz w:val="22"/>
      <w:szCs w:val="21"/>
      <w:lang w:eastAsia="en-US"/>
    </w:rPr>
  </w:style>
  <w:style w:type="character" w:customStyle="1" w:styleId="PlainTextChar">
    <w:name w:val="Plain Text Char"/>
    <w:link w:val="PlainText"/>
    <w:uiPriority w:val="99"/>
    <w:rsid w:val="0098428B"/>
    <w:rPr>
      <w:rFonts w:ascii="Calibri" w:eastAsia="Calibri" w:hAnsi="Calibri"/>
      <w:sz w:val="22"/>
      <w:szCs w:val="21"/>
      <w:lang w:eastAsia="en-US"/>
    </w:rPr>
  </w:style>
  <w:style w:type="paragraph" w:styleId="BodyText2">
    <w:name w:val="Body Text 2"/>
    <w:basedOn w:val="Normal"/>
    <w:link w:val="BodyText2Char"/>
    <w:semiHidden/>
    <w:unhideWhenUsed/>
    <w:rsid w:val="00EB23A7"/>
    <w:pPr>
      <w:spacing w:after="120" w:line="480" w:lineRule="auto"/>
    </w:pPr>
  </w:style>
  <w:style w:type="character" w:customStyle="1" w:styleId="BodyText2Char">
    <w:name w:val="Body Text 2 Char"/>
    <w:link w:val="BodyText2"/>
    <w:semiHidden/>
    <w:rsid w:val="00EB23A7"/>
    <w:rPr>
      <w:sz w:val="24"/>
    </w:rPr>
  </w:style>
  <w:style w:type="character" w:customStyle="1" w:styleId="FooterChar">
    <w:name w:val="Footer Char"/>
    <w:link w:val="Footer"/>
    <w:uiPriority w:val="99"/>
    <w:rsid w:val="00EB23A7"/>
    <w:rPr>
      <w:sz w:val="24"/>
    </w:rPr>
  </w:style>
  <w:style w:type="paragraph" w:styleId="BodyText3">
    <w:name w:val="Body Text 3"/>
    <w:basedOn w:val="Normal"/>
    <w:link w:val="BodyText3Char"/>
    <w:semiHidden/>
    <w:rsid w:val="00F31BAB"/>
    <w:rPr>
      <w:i/>
    </w:rPr>
  </w:style>
  <w:style w:type="character" w:customStyle="1" w:styleId="BodyText3Char">
    <w:name w:val="Body Text 3 Char"/>
    <w:basedOn w:val="DefaultParagraphFont"/>
    <w:link w:val="BodyText3"/>
    <w:semiHidden/>
    <w:rsid w:val="00F31BAB"/>
    <w:rPr>
      <w:i/>
      <w:sz w:val="24"/>
    </w:rPr>
  </w:style>
  <w:style w:type="paragraph" w:styleId="NormalWeb">
    <w:name w:val="Normal (Web)"/>
    <w:basedOn w:val="Normal"/>
    <w:unhideWhenUsed/>
    <w:rsid w:val="00F31BAB"/>
    <w:pPr>
      <w:spacing w:before="100" w:beforeAutospacing="1" w:after="100" w:afterAutospacing="1"/>
    </w:pPr>
    <w:rPr>
      <w:rFonts w:eastAsia="Calibri"/>
      <w:szCs w:val="24"/>
    </w:rPr>
  </w:style>
  <w:style w:type="table" w:styleId="TableGrid">
    <w:name w:val="Table Grid"/>
    <w:basedOn w:val="TableNormal"/>
    <w:uiPriority w:val="59"/>
    <w:rsid w:val="00F31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6">
    <w:name w:val="Grid Table 6 Colorful Accent 6"/>
    <w:basedOn w:val="TableNormal"/>
    <w:uiPriority w:val="51"/>
    <w:rsid w:val="00884447"/>
    <w:rPr>
      <w:rFonts w:asciiTheme="minorHAnsi" w:eastAsiaTheme="minorHAnsi" w:hAnsiTheme="minorHAnsi" w:cstheme="minorBidi"/>
      <w:color w:val="538135" w:themeColor="accent6" w:themeShade="BF"/>
      <w:sz w:val="22"/>
      <w:szCs w:val="22"/>
      <w:lang w:eastAsia="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4">
    <w:name w:val="Grid Table 4 Accent 4"/>
    <w:basedOn w:val="TableNormal"/>
    <w:uiPriority w:val="49"/>
    <w:rsid w:val="00884447"/>
    <w:rPr>
      <w:rFonts w:asciiTheme="minorHAnsi" w:eastAsiaTheme="minorHAnsi" w:hAnsiTheme="minorHAnsi" w:cstheme="minorBidi"/>
      <w:sz w:val="22"/>
      <w:szCs w:val="22"/>
      <w:lang w:eastAsia="en-US"/>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Heading4Char">
    <w:name w:val="Heading 4 Char"/>
    <w:basedOn w:val="DefaultParagraphFont"/>
    <w:link w:val="Heading4"/>
    <w:uiPriority w:val="9"/>
    <w:semiHidden/>
    <w:rsid w:val="00884447"/>
    <w:rPr>
      <w:rFonts w:asciiTheme="majorHAnsi" w:eastAsiaTheme="majorEastAsia" w:hAnsiTheme="majorHAnsi" w:cstheme="majorBidi"/>
      <w:i/>
      <w:iCs/>
      <w:color w:val="2F5496" w:themeColor="accent1" w:themeShade="BF"/>
      <w:sz w:val="22"/>
      <w:szCs w:val="22"/>
      <w:lang w:eastAsia="en-US"/>
    </w:rPr>
  </w:style>
  <w:style w:type="table" w:styleId="TableGridLight">
    <w:name w:val="Grid Table Light"/>
    <w:basedOn w:val="TableNormal"/>
    <w:uiPriority w:val="40"/>
    <w:rsid w:val="00C30D3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2-Accent1">
    <w:name w:val="Grid Table 2 Accent 1"/>
    <w:basedOn w:val="TableNormal"/>
    <w:uiPriority w:val="47"/>
    <w:rsid w:val="00A11CC6"/>
    <w:pPr>
      <w:autoSpaceDN w:val="0"/>
      <w:textAlignment w:val="baseline"/>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2Char">
    <w:name w:val="Heading 2 Char"/>
    <w:basedOn w:val="DefaultParagraphFont"/>
    <w:link w:val="Heading2"/>
    <w:rsid w:val="00A11CC6"/>
    <w:rPr>
      <w:b/>
      <w:sz w:val="24"/>
    </w:rPr>
  </w:style>
  <w:style w:type="table" w:styleId="GridTable2-Accent6">
    <w:name w:val="Grid Table 2 Accent 6"/>
    <w:basedOn w:val="TableNormal"/>
    <w:uiPriority w:val="47"/>
    <w:rsid w:val="00A11CC6"/>
    <w:pPr>
      <w:autoSpaceDN w:val="0"/>
      <w:textAlignment w:val="baseline"/>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FollowedHyperlink">
    <w:name w:val="FollowedHyperlink"/>
    <w:basedOn w:val="DefaultParagraphFont"/>
    <w:uiPriority w:val="99"/>
    <w:semiHidden/>
    <w:unhideWhenUsed/>
    <w:rsid w:val="00B119E1"/>
    <w:rPr>
      <w:color w:val="954F72" w:themeColor="followedHyperlink"/>
      <w:u w:val="single"/>
    </w:rPr>
  </w:style>
  <w:style w:type="table" w:styleId="GridTable2">
    <w:name w:val="Grid Table 2"/>
    <w:basedOn w:val="TableNormal"/>
    <w:uiPriority w:val="47"/>
    <w:rsid w:val="00BB0CB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
    <w:name w:val="Grid Table 3"/>
    <w:basedOn w:val="TableNormal"/>
    <w:uiPriority w:val="48"/>
    <w:rsid w:val="00BB0CB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4-Accent3">
    <w:name w:val="Grid Table 4 Accent 3"/>
    <w:basedOn w:val="TableNormal"/>
    <w:uiPriority w:val="49"/>
    <w:rsid w:val="00BB0CB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3">
    <w:name w:val="List Table 2 Accent 3"/>
    <w:basedOn w:val="TableNormal"/>
    <w:uiPriority w:val="47"/>
    <w:rsid w:val="00DD11DB"/>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3">
    <w:name w:val="Grid Table 2 Accent 3"/>
    <w:basedOn w:val="TableNormal"/>
    <w:uiPriority w:val="47"/>
    <w:rsid w:val="00DD11DB"/>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1">
    <w:name w:val="Grid Table 4 Accent 1"/>
    <w:basedOn w:val="TableNormal"/>
    <w:uiPriority w:val="49"/>
    <w:rsid w:val="00DD11DB"/>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
    <w:name w:val="Grid Table 4"/>
    <w:basedOn w:val="TableNormal"/>
    <w:uiPriority w:val="49"/>
    <w:rsid w:val="00FD043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Accent1">
    <w:name w:val="Grid Table 3 Accent 1"/>
    <w:basedOn w:val="TableNormal"/>
    <w:uiPriority w:val="48"/>
    <w:rsid w:val="00FD0438"/>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5Dark-Accent3">
    <w:name w:val="Grid Table 5 Dark Accent 3"/>
    <w:basedOn w:val="TableNormal"/>
    <w:uiPriority w:val="50"/>
    <w:rsid w:val="00FD043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75537">
      <w:bodyDiv w:val="1"/>
      <w:marLeft w:val="0"/>
      <w:marRight w:val="0"/>
      <w:marTop w:val="0"/>
      <w:marBottom w:val="0"/>
      <w:divBdr>
        <w:top w:val="none" w:sz="0" w:space="0" w:color="auto"/>
        <w:left w:val="none" w:sz="0" w:space="0" w:color="auto"/>
        <w:bottom w:val="none" w:sz="0" w:space="0" w:color="auto"/>
        <w:right w:val="none" w:sz="0" w:space="0" w:color="auto"/>
      </w:divBdr>
    </w:div>
    <w:div w:id="126514007">
      <w:bodyDiv w:val="1"/>
      <w:marLeft w:val="0"/>
      <w:marRight w:val="0"/>
      <w:marTop w:val="0"/>
      <w:marBottom w:val="0"/>
      <w:divBdr>
        <w:top w:val="none" w:sz="0" w:space="0" w:color="auto"/>
        <w:left w:val="none" w:sz="0" w:space="0" w:color="auto"/>
        <w:bottom w:val="none" w:sz="0" w:space="0" w:color="auto"/>
        <w:right w:val="none" w:sz="0" w:space="0" w:color="auto"/>
      </w:divBdr>
    </w:div>
    <w:div w:id="149715733">
      <w:bodyDiv w:val="1"/>
      <w:marLeft w:val="0"/>
      <w:marRight w:val="0"/>
      <w:marTop w:val="0"/>
      <w:marBottom w:val="0"/>
      <w:divBdr>
        <w:top w:val="none" w:sz="0" w:space="0" w:color="auto"/>
        <w:left w:val="none" w:sz="0" w:space="0" w:color="auto"/>
        <w:bottom w:val="none" w:sz="0" w:space="0" w:color="auto"/>
        <w:right w:val="none" w:sz="0" w:space="0" w:color="auto"/>
      </w:divBdr>
    </w:div>
    <w:div w:id="218252086">
      <w:bodyDiv w:val="1"/>
      <w:marLeft w:val="0"/>
      <w:marRight w:val="0"/>
      <w:marTop w:val="0"/>
      <w:marBottom w:val="0"/>
      <w:divBdr>
        <w:top w:val="none" w:sz="0" w:space="0" w:color="auto"/>
        <w:left w:val="none" w:sz="0" w:space="0" w:color="auto"/>
        <w:bottom w:val="none" w:sz="0" w:space="0" w:color="auto"/>
        <w:right w:val="none" w:sz="0" w:space="0" w:color="auto"/>
      </w:divBdr>
    </w:div>
    <w:div w:id="269359645">
      <w:bodyDiv w:val="1"/>
      <w:marLeft w:val="0"/>
      <w:marRight w:val="0"/>
      <w:marTop w:val="0"/>
      <w:marBottom w:val="0"/>
      <w:divBdr>
        <w:top w:val="none" w:sz="0" w:space="0" w:color="auto"/>
        <w:left w:val="none" w:sz="0" w:space="0" w:color="auto"/>
        <w:bottom w:val="none" w:sz="0" w:space="0" w:color="auto"/>
        <w:right w:val="none" w:sz="0" w:space="0" w:color="auto"/>
      </w:divBdr>
    </w:div>
    <w:div w:id="414783171">
      <w:bodyDiv w:val="1"/>
      <w:marLeft w:val="0"/>
      <w:marRight w:val="0"/>
      <w:marTop w:val="0"/>
      <w:marBottom w:val="0"/>
      <w:divBdr>
        <w:top w:val="none" w:sz="0" w:space="0" w:color="auto"/>
        <w:left w:val="none" w:sz="0" w:space="0" w:color="auto"/>
        <w:bottom w:val="none" w:sz="0" w:space="0" w:color="auto"/>
        <w:right w:val="none" w:sz="0" w:space="0" w:color="auto"/>
      </w:divBdr>
    </w:div>
    <w:div w:id="476535306">
      <w:bodyDiv w:val="1"/>
      <w:marLeft w:val="0"/>
      <w:marRight w:val="0"/>
      <w:marTop w:val="0"/>
      <w:marBottom w:val="0"/>
      <w:divBdr>
        <w:top w:val="none" w:sz="0" w:space="0" w:color="auto"/>
        <w:left w:val="none" w:sz="0" w:space="0" w:color="auto"/>
        <w:bottom w:val="none" w:sz="0" w:space="0" w:color="auto"/>
        <w:right w:val="none" w:sz="0" w:space="0" w:color="auto"/>
      </w:divBdr>
    </w:div>
    <w:div w:id="558516519">
      <w:bodyDiv w:val="1"/>
      <w:marLeft w:val="0"/>
      <w:marRight w:val="0"/>
      <w:marTop w:val="0"/>
      <w:marBottom w:val="0"/>
      <w:divBdr>
        <w:top w:val="none" w:sz="0" w:space="0" w:color="auto"/>
        <w:left w:val="none" w:sz="0" w:space="0" w:color="auto"/>
        <w:bottom w:val="none" w:sz="0" w:space="0" w:color="auto"/>
        <w:right w:val="none" w:sz="0" w:space="0" w:color="auto"/>
      </w:divBdr>
    </w:div>
    <w:div w:id="566190882">
      <w:bodyDiv w:val="1"/>
      <w:marLeft w:val="0"/>
      <w:marRight w:val="0"/>
      <w:marTop w:val="0"/>
      <w:marBottom w:val="0"/>
      <w:divBdr>
        <w:top w:val="none" w:sz="0" w:space="0" w:color="auto"/>
        <w:left w:val="none" w:sz="0" w:space="0" w:color="auto"/>
        <w:bottom w:val="none" w:sz="0" w:space="0" w:color="auto"/>
        <w:right w:val="none" w:sz="0" w:space="0" w:color="auto"/>
      </w:divBdr>
    </w:div>
    <w:div w:id="698776605">
      <w:bodyDiv w:val="1"/>
      <w:marLeft w:val="0"/>
      <w:marRight w:val="0"/>
      <w:marTop w:val="0"/>
      <w:marBottom w:val="0"/>
      <w:divBdr>
        <w:top w:val="none" w:sz="0" w:space="0" w:color="auto"/>
        <w:left w:val="none" w:sz="0" w:space="0" w:color="auto"/>
        <w:bottom w:val="none" w:sz="0" w:space="0" w:color="auto"/>
        <w:right w:val="none" w:sz="0" w:space="0" w:color="auto"/>
      </w:divBdr>
    </w:div>
    <w:div w:id="710036821">
      <w:bodyDiv w:val="1"/>
      <w:marLeft w:val="0"/>
      <w:marRight w:val="0"/>
      <w:marTop w:val="0"/>
      <w:marBottom w:val="0"/>
      <w:divBdr>
        <w:top w:val="none" w:sz="0" w:space="0" w:color="auto"/>
        <w:left w:val="none" w:sz="0" w:space="0" w:color="auto"/>
        <w:bottom w:val="none" w:sz="0" w:space="0" w:color="auto"/>
        <w:right w:val="none" w:sz="0" w:space="0" w:color="auto"/>
      </w:divBdr>
    </w:div>
    <w:div w:id="748038026">
      <w:bodyDiv w:val="1"/>
      <w:marLeft w:val="0"/>
      <w:marRight w:val="0"/>
      <w:marTop w:val="0"/>
      <w:marBottom w:val="0"/>
      <w:divBdr>
        <w:top w:val="none" w:sz="0" w:space="0" w:color="auto"/>
        <w:left w:val="none" w:sz="0" w:space="0" w:color="auto"/>
        <w:bottom w:val="none" w:sz="0" w:space="0" w:color="auto"/>
        <w:right w:val="none" w:sz="0" w:space="0" w:color="auto"/>
      </w:divBdr>
    </w:div>
    <w:div w:id="758673277">
      <w:bodyDiv w:val="1"/>
      <w:marLeft w:val="0"/>
      <w:marRight w:val="0"/>
      <w:marTop w:val="0"/>
      <w:marBottom w:val="0"/>
      <w:divBdr>
        <w:top w:val="none" w:sz="0" w:space="0" w:color="auto"/>
        <w:left w:val="none" w:sz="0" w:space="0" w:color="auto"/>
        <w:bottom w:val="none" w:sz="0" w:space="0" w:color="auto"/>
        <w:right w:val="none" w:sz="0" w:space="0" w:color="auto"/>
      </w:divBdr>
    </w:div>
    <w:div w:id="787896593">
      <w:bodyDiv w:val="1"/>
      <w:marLeft w:val="0"/>
      <w:marRight w:val="0"/>
      <w:marTop w:val="0"/>
      <w:marBottom w:val="0"/>
      <w:divBdr>
        <w:top w:val="none" w:sz="0" w:space="0" w:color="auto"/>
        <w:left w:val="none" w:sz="0" w:space="0" w:color="auto"/>
        <w:bottom w:val="none" w:sz="0" w:space="0" w:color="auto"/>
        <w:right w:val="none" w:sz="0" w:space="0" w:color="auto"/>
      </w:divBdr>
    </w:div>
    <w:div w:id="831524206">
      <w:bodyDiv w:val="1"/>
      <w:marLeft w:val="0"/>
      <w:marRight w:val="0"/>
      <w:marTop w:val="0"/>
      <w:marBottom w:val="0"/>
      <w:divBdr>
        <w:top w:val="none" w:sz="0" w:space="0" w:color="auto"/>
        <w:left w:val="none" w:sz="0" w:space="0" w:color="auto"/>
        <w:bottom w:val="none" w:sz="0" w:space="0" w:color="auto"/>
        <w:right w:val="none" w:sz="0" w:space="0" w:color="auto"/>
      </w:divBdr>
    </w:div>
    <w:div w:id="890306580">
      <w:bodyDiv w:val="1"/>
      <w:marLeft w:val="0"/>
      <w:marRight w:val="0"/>
      <w:marTop w:val="0"/>
      <w:marBottom w:val="0"/>
      <w:divBdr>
        <w:top w:val="none" w:sz="0" w:space="0" w:color="auto"/>
        <w:left w:val="none" w:sz="0" w:space="0" w:color="auto"/>
        <w:bottom w:val="none" w:sz="0" w:space="0" w:color="auto"/>
        <w:right w:val="none" w:sz="0" w:space="0" w:color="auto"/>
      </w:divBdr>
    </w:div>
    <w:div w:id="1024013823">
      <w:bodyDiv w:val="1"/>
      <w:marLeft w:val="0"/>
      <w:marRight w:val="0"/>
      <w:marTop w:val="0"/>
      <w:marBottom w:val="0"/>
      <w:divBdr>
        <w:top w:val="none" w:sz="0" w:space="0" w:color="auto"/>
        <w:left w:val="none" w:sz="0" w:space="0" w:color="auto"/>
        <w:bottom w:val="none" w:sz="0" w:space="0" w:color="auto"/>
        <w:right w:val="none" w:sz="0" w:space="0" w:color="auto"/>
      </w:divBdr>
    </w:div>
    <w:div w:id="1027370276">
      <w:bodyDiv w:val="1"/>
      <w:marLeft w:val="0"/>
      <w:marRight w:val="0"/>
      <w:marTop w:val="0"/>
      <w:marBottom w:val="0"/>
      <w:divBdr>
        <w:top w:val="none" w:sz="0" w:space="0" w:color="auto"/>
        <w:left w:val="none" w:sz="0" w:space="0" w:color="auto"/>
        <w:bottom w:val="none" w:sz="0" w:space="0" w:color="auto"/>
        <w:right w:val="none" w:sz="0" w:space="0" w:color="auto"/>
      </w:divBdr>
    </w:div>
    <w:div w:id="1048531249">
      <w:bodyDiv w:val="1"/>
      <w:marLeft w:val="0"/>
      <w:marRight w:val="0"/>
      <w:marTop w:val="0"/>
      <w:marBottom w:val="0"/>
      <w:divBdr>
        <w:top w:val="none" w:sz="0" w:space="0" w:color="auto"/>
        <w:left w:val="none" w:sz="0" w:space="0" w:color="auto"/>
        <w:bottom w:val="none" w:sz="0" w:space="0" w:color="auto"/>
        <w:right w:val="none" w:sz="0" w:space="0" w:color="auto"/>
      </w:divBdr>
    </w:div>
    <w:div w:id="1126968140">
      <w:bodyDiv w:val="1"/>
      <w:marLeft w:val="0"/>
      <w:marRight w:val="0"/>
      <w:marTop w:val="0"/>
      <w:marBottom w:val="0"/>
      <w:divBdr>
        <w:top w:val="none" w:sz="0" w:space="0" w:color="auto"/>
        <w:left w:val="none" w:sz="0" w:space="0" w:color="auto"/>
        <w:bottom w:val="none" w:sz="0" w:space="0" w:color="auto"/>
        <w:right w:val="none" w:sz="0" w:space="0" w:color="auto"/>
      </w:divBdr>
    </w:div>
    <w:div w:id="1153982696">
      <w:bodyDiv w:val="1"/>
      <w:marLeft w:val="0"/>
      <w:marRight w:val="0"/>
      <w:marTop w:val="0"/>
      <w:marBottom w:val="0"/>
      <w:divBdr>
        <w:top w:val="none" w:sz="0" w:space="0" w:color="auto"/>
        <w:left w:val="none" w:sz="0" w:space="0" w:color="auto"/>
        <w:bottom w:val="none" w:sz="0" w:space="0" w:color="auto"/>
        <w:right w:val="none" w:sz="0" w:space="0" w:color="auto"/>
      </w:divBdr>
    </w:div>
    <w:div w:id="1240142418">
      <w:bodyDiv w:val="1"/>
      <w:marLeft w:val="0"/>
      <w:marRight w:val="0"/>
      <w:marTop w:val="0"/>
      <w:marBottom w:val="0"/>
      <w:divBdr>
        <w:top w:val="none" w:sz="0" w:space="0" w:color="auto"/>
        <w:left w:val="none" w:sz="0" w:space="0" w:color="auto"/>
        <w:bottom w:val="none" w:sz="0" w:space="0" w:color="auto"/>
        <w:right w:val="none" w:sz="0" w:space="0" w:color="auto"/>
      </w:divBdr>
    </w:div>
    <w:div w:id="1392194700">
      <w:bodyDiv w:val="1"/>
      <w:marLeft w:val="0"/>
      <w:marRight w:val="0"/>
      <w:marTop w:val="0"/>
      <w:marBottom w:val="0"/>
      <w:divBdr>
        <w:top w:val="none" w:sz="0" w:space="0" w:color="auto"/>
        <w:left w:val="none" w:sz="0" w:space="0" w:color="auto"/>
        <w:bottom w:val="none" w:sz="0" w:space="0" w:color="auto"/>
        <w:right w:val="none" w:sz="0" w:space="0" w:color="auto"/>
      </w:divBdr>
    </w:div>
    <w:div w:id="1852258364">
      <w:bodyDiv w:val="1"/>
      <w:marLeft w:val="0"/>
      <w:marRight w:val="0"/>
      <w:marTop w:val="0"/>
      <w:marBottom w:val="0"/>
      <w:divBdr>
        <w:top w:val="none" w:sz="0" w:space="0" w:color="auto"/>
        <w:left w:val="none" w:sz="0" w:space="0" w:color="auto"/>
        <w:bottom w:val="none" w:sz="0" w:space="0" w:color="auto"/>
        <w:right w:val="none" w:sz="0" w:space="0" w:color="auto"/>
      </w:divBdr>
    </w:div>
    <w:div w:id="1879931380">
      <w:bodyDiv w:val="1"/>
      <w:marLeft w:val="0"/>
      <w:marRight w:val="0"/>
      <w:marTop w:val="0"/>
      <w:marBottom w:val="0"/>
      <w:divBdr>
        <w:top w:val="none" w:sz="0" w:space="0" w:color="auto"/>
        <w:left w:val="none" w:sz="0" w:space="0" w:color="auto"/>
        <w:bottom w:val="none" w:sz="0" w:space="0" w:color="auto"/>
        <w:right w:val="none" w:sz="0" w:space="0" w:color="auto"/>
      </w:divBdr>
    </w:div>
    <w:div w:id="1959989879">
      <w:bodyDiv w:val="1"/>
      <w:marLeft w:val="0"/>
      <w:marRight w:val="0"/>
      <w:marTop w:val="0"/>
      <w:marBottom w:val="0"/>
      <w:divBdr>
        <w:top w:val="none" w:sz="0" w:space="0" w:color="auto"/>
        <w:left w:val="none" w:sz="0" w:space="0" w:color="auto"/>
        <w:bottom w:val="none" w:sz="0" w:space="0" w:color="auto"/>
        <w:right w:val="none" w:sz="0" w:space="0" w:color="auto"/>
      </w:divBdr>
    </w:div>
    <w:div w:id="2038122164">
      <w:bodyDiv w:val="1"/>
      <w:marLeft w:val="0"/>
      <w:marRight w:val="0"/>
      <w:marTop w:val="0"/>
      <w:marBottom w:val="0"/>
      <w:divBdr>
        <w:top w:val="none" w:sz="0" w:space="0" w:color="auto"/>
        <w:left w:val="none" w:sz="0" w:space="0" w:color="auto"/>
        <w:bottom w:val="none" w:sz="0" w:space="0" w:color="auto"/>
        <w:right w:val="none" w:sz="0" w:space="0" w:color="auto"/>
      </w:divBdr>
    </w:div>
    <w:div w:id="2082562185">
      <w:bodyDiv w:val="1"/>
      <w:marLeft w:val="0"/>
      <w:marRight w:val="0"/>
      <w:marTop w:val="0"/>
      <w:marBottom w:val="0"/>
      <w:divBdr>
        <w:top w:val="none" w:sz="0" w:space="0" w:color="auto"/>
        <w:left w:val="none" w:sz="0" w:space="0" w:color="auto"/>
        <w:bottom w:val="none" w:sz="0" w:space="0" w:color="auto"/>
        <w:right w:val="none" w:sz="0" w:space="0" w:color="auto"/>
      </w:divBdr>
    </w:div>
    <w:div w:id="2098399666">
      <w:bodyDiv w:val="1"/>
      <w:marLeft w:val="0"/>
      <w:marRight w:val="0"/>
      <w:marTop w:val="0"/>
      <w:marBottom w:val="0"/>
      <w:divBdr>
        <w:top w:val="none" w:sz="0" w:space="0" w:color="auto"/>
        <w:left w:val="none" w:sz="0" w:space="0" w:color="auto"/>
        <w:bottom w:val="none" w:sz="0" w:space="0" w:color="auto"/>
        <w:right w:val="none" w:sz="0" w:space="0" w:color="auto"/>
      </w:divBdr>
    </w:div>
    <w:div w:id="2121560972">
      <w:bodyDiv w:val="1"/>
      <w:marLeft w:val="0"/>
      <w:marRight w:val="0"/>
      <w:marTop w:val="0"/>
      <w:marBottom w:val="0"/>
      <w:divBdr>
        <w:top w:val="none" w:sz="0" w:space="0" w:color="auto"/>
        <w:left w:val="none" w:sz="0" w:space="0" w:color="auto"/>
        <w:bottom w:val="none" w:sz="0" w:space="0" w:color="auto"/>
        <w:right w:val="none" w:sz="0" w:space="0" w:color="auto"/>
      </w:divBdr>
    </w:div>
    <w:div w:id="213097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9633989125?pwd=dlpZRmc5OGJPSnFPYXMydnRJa3hRZz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05356-4300-4DD2-92DC-B48A33493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10</Pages>
  <Words>1498</Words>
  <Characters>8406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24 October 2000</vt:lpstr>
    </vt:vector>
  </TitlesOfParts>
  <Company>Ashby De La Zouch Town Council</Company>
  <LinksUpToDate>false</LinksUpToDate>
  <CharactersWithSpaces>9885</CharactersWithSpaces>
  <SharedDoc>false</SharedDoc>
  <HLinks>
    <vt:vector size="6" baseType="variant">
      <vt:variant>
        <vt:i4>2752570</vt:i4>
      </vt:variant>
      <vt:variant>
        <vt:i4>0</vt:i4>
      </vt:variant>
      <vt:variant>
        <vt:i4>0</vt:i4>
      </vt:variant>
      <vt:variant>
        <vt:i4>5</vt:i4>
      </vt:variant>
      <vt:variant>
        <vt:lpwstr>https://zoom.us/j/99395570377?pwd=SDl4MFVOT29mTXQ4ck1LSDJOODBJZz09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October 2000</dc:title>
  <dc:subject/>
  <dc:creator>Ashby De La Zouch</dc:creator>
  <cp:keywords/>
  <dc:description/>
  <cp:lastModifiedBy>Melanie Mitchell</cp:lastModifiedBy>
  <cp:revision>10</cp:revision>
  <cp:lastPrinted>2022-05-30T11:31:00Z</cp:lastPrinted>
  <dcterms:created xsi:type="dcterms:W3CDTF">2022-06-17T08:36:00Z</dcterms:created>
  <dcterms:modified xsi:type="dcterms:W3CDTF">2022-07-06T07:24:00Z</dcterms:modified>
</cp:coreProperties>
</file>